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DD93" w14:textId="77777777" w:rsidR="006B06A2" w:rsidRDefault="006B06A2" w:rsidP="006B06A2">
      <w:pPr>
        <w:rPr>
          <w:b/>
          <w:bCs/>
          <w:sz w:val="28"/>
          <w:szCs w:val="28"/>
        </w:rPr>
      </w:pPr>
      <w:r w:rsidRPr="006B06A2">
        <w:rPr>
          <w:b/>
          <w:bCs/>
          <w:sz w:val="28"/>
          <w:szCs w:val="28"/>
        </w:rPr>
        <w:t xml:space="preserve">For guidance </w:t>
      </w:r>
      <w:proofErr w:type="spellStart"/>
      <w:r w:rsidRPr="006B06A2">
        <w:rPr>
          <w:b/>
          <w:bCs/>
          <w:sz w:val="28"/>
          <w:szCs w:val="28"/>
        </w:rPr>
        <w:t>counselors</w:t>
      </w:r>
      <w:proofErr w:type="spellEnd"/>
      <w:r w:rsidRPr="006B06A2">
        <w:rPr>
          <w:b/>
          <w:bCs/>
          <w:sz w:val="28"/>
          <w:szCs w:val="28"/>
        </w:rPr>
        <w:t xml:space="preserve"> or teachers: Statements</w:t>
      </w:r>
    </w:p>
    <w:p w14:paraId="26257512" w14:textId="77777777" w:rsidR="006B06A2" w:rsidRPr="006B06A2" w:rsidRDefault="006B06A2" w:rsidP="006B06A2">
      <w:pPr>
        <w:rPr>
          <w:sz w:val="24"/>
          <w:szCs w:val="24"/>
        </w:rPr>
      </w:pPr>
      <w:r w:rsidRPr="006B06A2">
        <w:rPr>
          <w:sz w:val="24"/>
          <w:szCs w:val="24"/>
        </w:rPr>
        <w:t>This is an exercise that can be used in a group, before or after the Reality Check!</w:t>
      </w:r>
    </w:p>
    <w:p w14:paraId="23561F4B" w14:textId="77777777" w:rsidR="006B06A2" w:rsidRPr="006B06A2" w:rsidRDefault="006B06A2" w:rsidP="006B06A2">
      <w:pPr>
        <w:rPr>
          <w:sz w:val="24"/>
          <w:szCs w:val="24"/>
        </w:rPr>
      </w:pPr>
      <w:r w:rsidRPr="006B06A2">
        <w:rPr>
          <w:sz w:val="24"/>
          <w:szCs w:val="24"/>
        </w:rPr>
        <w:t xml:space="preserve">The aim is for students to broaden their perspectives and connect the Reality Check they are conducting or will conduct with their own thoughts and feelings regarding future study and career choices. The exercise often leads to good discussions where different thoughts can be discussed. </w:t>
      </w:r>
    </w:p>
    <w:p w14:paraId="7785B4A6" w14:textId="77777777" w:rsidR="006B06A2" w:rsidRDefault="006B06A2" w:rsidP="006B06A2">
      <w:pPr>
        <w:rPr>
          <w:sz w:val="24"/>
          <w:szCs w:val="24"/>
        </w:rPr>
      </w:pPr>
      <w:r w:rsidRPr="006B06A2">
        <w:rPr>
          <w:sz w:val="24"/>
          <w:szCs w:val="24"/>
        </w:rPr>
        <w:t xml:space="preserve">It is important that a teacher or guidance </w:t>
      </w:r>
      <w:proofErr w:type="spellStart"/>
      <w:r w:rsidRPr="006B06A2">
        <w:rPr>
          <w:sz w:val="24"/>
          <w:szCs w:val="24"/>
        </w:rPr>
        <w:t>counselor</w:t>
      </w:r>
      <w:proofErr w:type="spellEnd"/>
      <w:r w:rsidRPr="006B06A2">
        <w:rPr>
          <w:sz w:val="24"/>
          <w:szCs w:val="24"/>
        </w:rPr>
        <w:t xml:space="preserve"> leads the discussion. A good way is to show the statements on a large screen one at a time!</w:t>
      </w:r>
    </w:p>
    <w:p w14:paraId="4C6D153C" w14:textId="77777777" w:rsidR="006B06A2" w:rsidRPr="006B06A2" w:rsidRDefault="006B06A2" w:rsidP="006B06A2">
      <w:pPr>
        <w:rPr>
          <w:sz w:val="24"/>
          <w:szCs w:val="24"/>
        </w:rPr>
      </w:pPr>
    </w:p>
    <w:p w14:paraId="7E322E04" w14:textId="77777777" w:rsidR="006B06A2" w:rsidRDefault="006B06A2" w:rsidP="006B06A2">
      <w:pPr>
        <w:rPr>
          <w:b/>
          <w:bCs/>
          <w:sz w:val="24"/>
          <w:szCs w:val="24"/>
        </w:rPr>
      </w:pPr>
      <w:r w:rsidRPr="006B06A2">
        <w:rPr>
          <w:b/>
          <w:bCs/>
          <w:sz w:val="24"/>
          <w:szCs w:val="24"/>
        </w:rPr>
        <w:t>Are these statements true?</w:t>
      </w:r>
    </w:p>
    <w:p w14:paraId="68790292" w14:textId="77777777" w:rsidR="006B06A2" w:rsidRPr="006B06A2" w:rsidRDefault="006B06A2" w:rsidP="006B06A2">
      <w:pPr>
        <w:rPr>
          <w:i/>
          <w:iCs/>
          <w:sz w:val="24"/>
          <w:szCs w:val="24"/>
        </w:rPr>
      </w:pPr>
      <w:r w:rsidRPr="006B06A2">
        <w:rPr>
          <w:i/>
          <w:iCs/>
          <w:sz w:val="24"/>
          <w:szCs w:val="24"/>
        </w:rPr>
        <w:t>If you have more education, you should have a higher salary</w:t>
      </w:r>
    </w:p>
    <w:p w14:paraId="0174821C" w14:textId="77777777" w:rsidR="006B06A2" w:rsidRPr="006B06A2" w:rsidRDefault="006B06A2" w:rsidP="006B06A2">
      <w:pPr>
        <w:rPr>
          <w:i/>
          <w:iCs/>
          <w:sz w:val="24"/>
          <w:szCs w:val="24"/>
        </w:rPr>
      </w:pPr>
    </w:p>
    <w:p w14:paraId="72005D06" w14:textId="77777777" w:rsidR="006B06A2" w:rsidRPr="006B06A2" w:rsidRDefault="006B06A2" w:rsidP="006B06A2">
      <w:pPr>
        <w:rPr>
          <w:i/>
          <w:iCs/>
          <w:sz w:val="24"/>
          <w:szCs w:val="24"/>
        </w:rPr>
      </w:pPr>
      <w:r w:rsidRPr="006B06A2">
        <w:rPr>
          <w:i/>
          <w:iCs/>
          <w:sz w:val="24"/>
          <w:szCs w:val="24"/>
        </w:rPr>
        <w:t>Some jobs are only suitable for boys</w:t>
      </w:r>
    </w:p>
    <w:p w14:paraId="1650F0C9" w14:textId="77777777" w:rsidR="006B06A2" w:rsidRPr="006B06A2" w:rsidRDefault="006B06A2" w:rsidP="006B06A2">
      <w:pPr>
        <w:rPr>
          <w:i/>
          <w:iCs/>
          <w:sz w:val="24"/>
          <w:szCs w:val="24"/>
        </w:rPr>
      </w:pPr>
    </w:p>
    <w:p w14:paraId="01047611" w14:textId="77777777" w:rsidR="006B06A2" w:rsidRPr="006B06A2" w:rsidRDefault="006B06A2" w:rsidP="006B06A2">
      <w:pPr>
        <w:rPr>
          <w:i/>
          <w:iCs/>
          <w:sz w:val="24"/>
          <w:szCs w:val="24"/>
        </w:rPr>
      </w:pPr>
      <w:r w:rsidRPr="006B06A2">
        <w:rPr>
          <w:i/>
          <w:iCs/>
          <w:sz w:val="24"/>
          <w:szCs w:val="24"/>
        </w:rPr>
        <w:t>Girls are better suited to work with children</w:t>
      </w:r>
    </w:p>
    <w:p w14:paraId="2DC9FA76" w14:textId="77777777" w:rsidR="006B06A2" w:rsidRPr="006B06A2" w:rsidRDefault="006B06A2" w:rsidP="006B06A2">
      <w:pPr>
        <w:rPr>
          <w:i/>
          <w:iCs/>
          <w:sz w:val="24"/>
          <w:szCs w:val="24"/>
        </w:rPr>
      </w:pPr>
    </w:p>
    <w:p w14:paraId="72B4FF54" w14:textId="77777777" w:rsidR="006B06A2" w:rsidRPr="006B06A2" w:rsidRDefault="006B06A2" w:rsidP="006B06A2">
      <w:pPr>
        <w:rPr>
          <w:i/>
          <w:iCs/>
          <w:sz w:val="24"/>
          <w:szCs w:val="24"/>
        </w:rPr>
      </w:pPr>
      <w:r w:rsidRPr="006B06A2">
        <w:rPr>
          <w:i/>
          <w:iCs/>
          <w:sz w:val="24"/>
          <w:szCs w:val="24"/>
        </w:rPr>
        <w:t>The most important thing is what you earn, not what you contribute</w:t>
      </w:r>
    </w:p>
    <w:p w14:paraId="1434E7D3" w14:textId="77777777" w:rsidR="006B06A2" w:rsidRPr="006B06A2" w:rsidRDefault="006B06A2" w:rsidP="006B06A2">
      <w:pPr>
        <w:rPr>
          <w:i/>
          <w:iCs/>
          <w:sz w:val="24"/>
          <w:szCs w:val="24"/>
        </w:rPr>
      </w:pPr>
    </w:p>
    <w:p w14:paraId="195A5F14" w14:textId="77777777" w:rsidR="006B06A2" w:rsidRPr="006B06A2" w:rsidRDefault="006B06A2" w:rsidP="006B06A2">
      <w:pPr>
        <w:rPr>
          <w:i/>
          <w:iCs/>
          <w:sz w:val="24"/>
          <w:szCs w:val="24"/>
        </w:rPr>
      </w:pPr>
      <w:r w:rsidRPr="006B06A2">
        <w:rPr>
          <w:i/>
          <w:iCs/>
          <w:sz w:val="24"/>
          <w:szCs w:val="24"/>
        </w:rPr>
        <w:t>Theoretical education is better than practical</w:t>
      </w:r>
    </w:p>
    <w:p w14:paraId="571AC23D" w14:textId="77777777" w:rsidR="006B06A2" w:rsidRPr="006B06A2" w:rsidRDefault="006B06A2" w:rsidP="006B06A2">
      <w:pPr>
        <w:rPr>
          <w:i/>
          <w:iCs/>
          <w:sz w:val="24"/>
          <w:szCs w:val="24"/>
        </w:rPr>
      </w:pPr>
    </w:p>
    <w:p w14:paraId="168B3DF9" w14:textId="13ABFBB1" w:rsidR="00E163C3" w:rsidRPr="006B06A2" w:rsidRDefault="006B06A2" w:rsidP="006B06A2">
      <w:pPr>
        <w:rPr>
          <w:i/>
          <w:iCs/>
          <w:sz w:val="24"/>
          <w:szCs w:val="24"/>
        </w:rPr>
      </w:pPr>
      <w:r w:rsidRPr="006B06A2">
        <w:rPr>
          <w:i/>
          <w:iCs/>
          <w:sz w:val="24"/>
          <w:szCs w:val="24"/>
        </w:rPr>
        <w:t>Nobody would work if they got money anyway</w:t>
      </w:r>
    </w:p>
    <w:sectPr w:rsidR="00E163C3" w:rsidRPr="006B06A2"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CF7E" w14:textId="77777777" w:rsidR="00743476" w:rsidRDefault="00743476" w:rsidP="008F1B1F">
      <w:pPr>
        <w:spacing w:after="0" w:line="240" w:lineRule="auto"/>
      </w:pPr>
      <w:r>
        <w:separator/>
      </w:r>
    </w:p>
  </w:endnote>
  <w:endnote w:type="continuationSeparator" w:id="0">
    <w:p w14:paraId="76313C8B" w14:textId="77777777" w:rsidR="00743476" w:rsidRDefault="00743476"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66CC" w14:textId="77777777" w:rsidR="00655093" w:rsidRDefault="006550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B934AAC760DDCE49970861BB2CB869ED"/>
      </w:placeholder>
      <w:temporary/>
      <w:showingPlcHdr/>
      <w15:appearance w15:val="hidden"/>
    </w:sdtPr>
    <w:sdtContent>
      <w:p w14:paraId="6728DCA4" w14:textId="77777777" w:rsidR="00655093" w:rsidRDefault="00655093">
        <w:pPr>
          <w:pStyle w:val="Sidfot"/>
        </w:pPr>
        <w:r>
          <w:t>[Skriv här]</w:t>
        </w:r>
      </w:p>
    </w:sdtContent>
  </w:sdt>
  <w:p w14:paraId="76860E03" w14:textId="00ED8DBD" w:rsidR="002B7249" w:rsidRDefault="00655093">
    <w:r>
      <w:rPr>
        <w:noProof/>
      </w:rPr>
      <mc:AlternateContent>
        <mc:Choice Requires="wps">
          <w:drawing>
            <wp:anchor distT="0" distB="0" distL="114300" distR="114300" simplePos="0" relativeHeight="251679744" behindDoc="0" locked="0" layoutInCell="1" allowOverlap="1" wp14:anchorId="5D31B8BF" wp14:editId="6DB9C53F">
              <wp:simplePos x="0" y="0"/>
              <wp:positionH relativeFrom="column">
                <wp:posOffset>1737360</wp:posOffset>
              </wp:positionH>
              <wp:positionV relativeFrom="paragraph">
                <wp:posOffset>-25400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5CEDC12E" w14:textId="77777777" w:rsidR="00655093" w:rsidRPr="00B367BA" w:rsidRDefault="00655093" w:rsidP="00655093">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1B8BF" id="_x0000_t202" coordsize="21600,21600" o:spt="202" path="m,l,21600r21600,l21600,xe">
              <v:stroke joinstyle="miter"/>
              <v:path gradientshapeok="t" o:connecttype="rect"/>
            </v:shapetype>
            <v:shape id="Textruta 6" o:spid="_x0000_s1026" type="#_x0000_t202" style="position:absolute;margin-left:136.8pt;margin-top:-2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" fillcolor="white [3201]" stroked="f" strokeweight=".5pt">
              <v:textbox>
                <w:txbxContent>
                  <w:p w14:paraId="5CEDC12E" w14:textId="77777777" w:rsidR="00655093" w:rsidRPr="00B367BA" w:rsidRDefault="00655093" w:rsidP="00655093">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5F12A638" wp14:editId="20C8A3CE">
          <wp:simplePos x="0" y="0"/>
          <wp:positionH relativeFrom="column">
            <wp:posOffset>-584200</wp:posOffset>
          </wp:positionH>
          <wp:positionV relativeFrom="paragraph">
            <wp:posOffset>0</wp:posOffset>
          </wp:positionV>
          <wp:extent cx="2322000" cy="49320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2000" cy="49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1695" w14:textId="77777777" w:rsidR="00655093" w:rsidRDefault="00655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6339" w14:textId="77777777" w:rsidR="00743476" w:rsidRDefault="00743476" w:rsidP="008F1B1F">
      <w:pPr>
        <w:spacing w:after="0" w:line="240" w:lineRule="auto"/>
      </w:pPr>
      <w:r>
        <w:separator/>
      </w:r>
    </w:p>
  </w:footnote>
  <w:footnote w:type="continuationSeparator" w:id="0">
    <w:p w14:paraId="10EDAADA" w14:textId="77777777" w:rsidR="00743476" w:rsidRDefault="00743476"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2F65" w14:textId="77777777" w:rsidR="00655093" w:rsidRDefault="006550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2B7249" w:rsidRDefault="002B72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85F4" w14:textId="77777777" w:rsidR="00655093" w:rsidRDefault="006550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D6479"/>
    <w:rsid w:val="002478AA"/>
    <w:rsid w:val="00247E54"/>
    <w:rsid w:val="002736CB"/>
    <w:rsid w:val="002A0DB6"/>
    <w:rsid w:val="002B4F49"/>
    <w:rsid w:val="002B5969"/>
    <w:rsid w:val="002B7249"/>
    <w:rsid w:val="002D045B"/>
    <w:rsid w:val="003522DA"/>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721F2"/>
    <w:rsid w:val="00590820"/>
    <w:rsid w:val="00595874"/>
    <w:rsid w:val="005B47E8"/>
    <w:rsid w:val="005D705F"/>
    <w:rsid w:val="0060727C"/>
    <w:rsid w:val="006133B7"/>
    <w:rsid w:val="00632027"/>
    <w:rsid w:val="00640E31"/>
    <w:rsid w:val="006419D5"/>
    <w:rsid w:val="00645BCF"/>
    <w:rsid w:val="00655093"/>
    <w:rsid w:val="00684993"/>
    <w:rsid w:val="006B06A2"/>
    <w:rsid w:val="006B5381"/>
    <w:rsid w:val="006C0D34"/>
    <w:rsid w:val="00700DDE"/>
    <w:rsid w:val="007260FB"/>
    <w:rsid w:val="0074260B"/>
    <w:rsid w:val="00743476"/>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53F60"/>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F01E73"/>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4AAC760DDCE49970861BB2CB869ED"/>
        <w:category>
          <w:name w:val="Allmänt"/>
          <w:gallery w:val="placeholder"/>
        </w:category>
        <w:types>
          <w:type w:val="bbPlcHdr"/>
        </w:types>
        <w:behaviors>
          <w:behavior w:val="content"/>
        </w:behaviors>
        <w:guid w:val="{72DF07DC-D85E-EE48-B89E-13A8BC96846D}"/>
      </w:docPartPr>
      <w:docPartBody>
        <w:p w:rsidR="00000000" w:rsidRDefault="001B1288" w:rsidP="001B1288">
          <w:pPr>
            <w:pStyle w:val="B934AAC760DDCE49970861BB2CB869ED"/>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88"/>
    <w:rsid w:val="001B1288"/>
    <w:rsid w:val="00E36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34AAC760DDCE49970861BB2CB869ED">
    <w:name w:val="B934AAC760DDCE49970861BB2CB869ED"/>
    <w:rsid w:val="001B1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757</Characters>
  <Application>Microsoft Office Word</Application>
  <DocSecurity>2</DocSecurity>
  <Lines>6</Lines>
  <Paragraphs>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2025-09-22T13:12:00Z</dcterms:created>
  <dcterms:modified xsi:type="dcterms:W3CDTF">2025-09-22T13:13:00Z</dcterms:modified>
</cp:coreProperties>
</file>