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CDF8" w14:textId="138DE9DE" w:rsidR="000071A9" w:rsidRDefault="000071A9" w:rsidP="003363A2"/>
    <w:p w14:paraId="1B91B0F0" w14:textId="77777777" w:rsidR="005D2974" w:rsidRPr="005D2974" w:rsidRDefault="005D2974" w:rsidP="005D2974">
      <w:pPr>
        <w:jc w:val="center"/>
        <w:rPr>
          <w:rFonts w:cstheme="minorHAnsi"/>
          <w:b/>
          <w:bCs/>
          <w:color w:val="ED7D31" w:themeColor="accent2"/>
          <w:sz w:val="160"/>
          <w:szCs w:val="160"/>
          <w:lang w:val="de-DE"/>
        </w:rPr>
      </w:pPr>
      <w:bookmarkStart w:id="0" w:name="_Hlk182563943"/>
      <w:r w:rsidRPr="005D2974">
        <w:rPr>
          <w:rFonts w:cstheme="minorHAnsi"/>
          <w:b/>
          <w:bCs/>
          <w:color w:val="FFC000"/>
          <w:sz w:val="160"/>
          <w:szCs w:val="160"/>
          <w:lang w:val="de-DE"/>
        </w:rPr>
        <w:t>M</w:t>
      </w:r>
      <w:r w:rsidRPr="005D2974">
        <w:rPr>
          <w:rFonts w:cstheme="minorHAnsi"/>
          <w:b/>
          <w:bCs/>
          <w:color w:val="ED7D31" w:themeColor="accent2"/>
          <w:sz w:val="160"/>
          <w:szCs w:val="160"/>
          <w:lang w:val="de-DE"/>
        </w:rPr>
        <w:t>I</w:t>
      </w:r>
      <w:r w:rsidRPr="005D2974">
        <w:rPr>
          <w:rFonts w:cstheme="minorHAnsi"/>
          <w:b/>
          <w:bCs/>
          <w:color w:val="70AD47" w:themeColor="accent6"/>
          <w:sz w:val="160"/>
          <w:szCs w:val="160"/>
          <w:lang w:val="de-DE"/>
        </w:rPr>
        <w:t>N</w:t>
      </w:r>
      <w:r w:rsidRPr="00FB3CD9">
        <w:rPr>
          <w:rFonts w:cstheme="minorHAnsi"/>
          <w:b/>
          <w:bCs/>
          <w:color w:val="4472C4"/>
          <w:sz w:val="160"/>
          <w:szCs w:val="160"/>
          <w:lang w:val="de-DE"/>
        </w:rPr>
        <w:t>T</w:t>
      </w:r>
      <w:r w:rsidRPr="005D2974">
        <w:rPr>
          <w:rFonts w:cstheme="minorHAnsi"/>
          <w:b/>
          <w:bCs/>
          <w:color w:val="ED7D31" w:themeColor="accent2"/>
          <w:sz w:val="160"/>
          <w:szCs w:val="160"/>
          <w:lang w:val="de-DE"/>
        </w:rPr>
        <w:t>-Boxen</w:t>
      </w:r>
    </w:p>
    <w:bookmarkEnd w:id="0"/>
    <w:p w14:paraId="11D460B6" w14:textId="77777777" w:rsidR="005D2974" w:rsidRPr="005D2974" w:rsidRDefault="005D2974" w:rsidP="003363A2">
      <w:pPr>
        <w:rPr>
          <w:lang w:val="de-DE"/>
        </w:rPr>
      </w:pPr>
    </w:p>
    <w:p w14:paraId="7D93D770" w14:textId="07ADCF3D" w:rsidR="005D2974" w:rsidRDefault="00823488" w:rsidP="005D2974">
      <w:pPr>
        <w:jc w:val="center"/>
        <w:rPr>
          <w:b/>
          <w:bCs/>
          <w:sz w:val="48"/>
          <w:szCs w:val="48"/>
          <w:lang w:val="de-AT"/>
        </w:rPr>
      </w:pPr>
      <w:r>
        <w:rPr>
          <w:b/>
          <w:bCs/>
          <w:sz w:val="48"/>
          <w:szCs w:val="48"/>
          <w:lang w:val="de-AT"/>
        </w:rPr>
        <w:t xml:space="preserve">für </w:t>
      </w:r>
      <w:r w:rsidR="005D2974" w:rsidRPr="004F7F2A">
        <w:rPr>
          <w:b/>
          <w:bCs/>
          <w:sz w:val="48"/>
          <w:szCs w:val="48"/>
          <w:lang w:val="de-AT"/>
        </w:rPr>
        <w:t>Sekundarstufe II</w:t>
      </w:r>
    </w:p>
    <w:p w14:paraId="70720F50" w14:textId="0F3B04DF" w:rsidR="004F7F2A" w:rsidRDefault="00823488" w:rsidP="004F7F2A">
      <w:pPr>
        <w:jc w:val="center"/>
        <w:rPr>
          <w:rFonts w:cstheme="minorHAnsi"/>
          <w:b/>
          <w:bCs/>
          <w:color w:val="ED7D31" w:themeColor="accent2"/>
          <w:sz w:val="32"/>
          <w:szCs w:val="32"/>
          <w:lang w:val="de-DE"/>
        </w:rPr>
      </w:pPr>
      <w:r>
        <w:rPr>
          <w:b/>
          <w:bCs/>
          <w:sz w:val="32"/>
          <w:szCs w:val="32"/>
          <w:lang w:val="de-DE"/>
        </w:rPr>
        <w:t>mit den</w:t>
      </w:r>
      <w:r w:rsidR="004F7F2A" w:rsidRPr="005D2974">
        <w:rPr>
          <w:b/>
          <w:bCs/>
          <w:sz w:val="32"/>
          <w:szCs w:val="32"/>
          <w:lang w:val="de-DE"/>
        </w:rPr>
        <w:t xml:space="preserve"> </w:t>
      </w:r>
      <w:r w:rsidR="004F7F2A" w:rsidRPr="005D2974">
        <w:rPr>
          <w:rFonts w:cstheme="minorHAnsi"/>
          <w:b/>
          <w:bCs/>
          <w:color w:val="FFC000"/>
          <w:sz w:val="32"/>
          <w:szCs w:val="32"/>
          <w:lang w:val="de-DE"/>
        </w:rPr>
        <w:t>M</w:t>
      </w:r>
      <w:r w:rsidR="004F7F2A" w:rsidRPr="005D2974">
        <w:rPr>
          <w:rFonts w:cstheme="minorHAnsi"/>
          <w:b/>
          <w:bCs/>
          <w:color w:val="ED7D31" w:themeColor="accent2"/>
          <w:sz w:val="32"/>
          <w:szCs w:val="32"/>
          <w:lang w:val="de-DE"/>
        </w:rPr>
        <w:t>I</w:t>
      </w:r>
      <w:r w:rsidR="004F7F2A" w:rsidRPr="005D2974">
        <w:rPr>
          <w:rFonts w:cstheme="minorHAnsi"/>
          <w:b/>
          <w:bCs/>
          <w:color w:val="70AD47" w:themeColor="accent6"/>
          <w:sz w:val="32"/>
          <w:szCs w:val="32"/>
          <w:lang w:val="de-DE"/>
        </w:rPr>
        <w:t>N</w:t>
      </w:r>
      <w:r w:rsidR="004F7F2A" w:rsidRPr="005D2974">
        <w:rPr>
          <w:rFonts w:cstheme="minorHAnsi"/>
          <w:b/>
          <w:bCs/>
          <w:color w:val="4472C4"/>
          <w:sz w:val="32"/>
          <w:szCs w:val="32"/>
          <w:lang w:val="de-DE"/>
        </w:rPr>
        <w:t>T</w:t>
      </w:r>
      <w:r w:rsidR="004F7F2A" w:rsidRPr="005D2974">
        <w:rPr>
          <w:rFonts w:cstheme="minorHAnsi"/>
          <w:b/>
          <w:bCs/>
          <w:color w:val="ED7D31" w:themeColor="accent2"/>
          <w:sz w:val="32"/>
          <w:szCs w:val="32"/>
          <w:lang w:val="de-DE"/>
        </w:rPr>
        <w:t>-</w:t>
      </w:r>
      <w:r w:rsidR="004F7F2A">
        <w:rPr>
          <w:rFonts w:cstheme="minorHAnsi"/>
          <w:b/>
          <w:bCs/>
          <w:color w:val="ED7D31" w:themeColor="accent2"/>
          <w:sz w:val="32"/>
          <w:szCs w:val="32"/>
          <w:lang w:val="de-DE"/>
        </w:rPr>
        <w:t>Kooperationsbetriebe</w:t>
      </w:r>
      <w:r>
        <w:rPr>
          <w:rFonts w:cstheme="minorHAnsi"/>
          <w:b/>
          <w:bCs/>
          <w:color w:val="ED7D31" w:themeColor="accent2"/>
          <w:sz w:val="32"/>
          <w:szCs w:val="32"/>
          <w:lang w:val="de-DE"/>
        </w:rPr>
        <w:t>n</w:t>
      </w:r>
    </w:p>
    <w:p w14:paraId="54B5ED11" w14:textId="77777777" w:rsidR="00823488" w:rsidRPr="00823488" w:rsidRDefault="00823488" w:rsidP="004F7F2A">
      <w:pPr>
        <w:jc w:val="center"/>
        <w:rPr>
          <w:sz w:val="16"/>
          <w:szCs w:val="16"/>
          <w:lang w:val="de-DE"/>
        </w:rPr>
      </w:pPr>
    </w:p>
    <w:p w14:paraId="6ACD004A" w14:textId="77777777" w:rsidR="00AE5956" w:rsidRDefault="00AE5956" w:rsidP="003363A2">
      <w:pPr>
        <w:rPr>
          <w:lang w:val="de-DE"/>
        </w:rPr>
      </w:pPr>
    </w:p>
    <w:p w14:paraId="46833217" w14:textId="7DF9A09D" w:rsidR="005D2974" w:rsidRPr="005D2974" w:rsidRDefault="005D2974" w:rsidP="003363A2">
      <w:pPr>
        <w:rPr>
          <w:lang w:val="de-DE"/>
        </w:rPr>
      </w:pPr>
      <w:r>
        <w:rPr>
          <w:noProof/>
          <w:lang w:val="de-AT"/>
        </w:rPr>
        <w:drawing>
          <wp:anchor distT="0" distB="0" distL="114300" distR="114300" simplePos="0" relativeHeight="251659264" behindDoc="0" locked="0" layoutInCell="1" allowOverlap="1" wp14:anchorId="22ED2411" wp14:editId="3E7E9485">
            <wp:simplePos x="0" y="0"/>
            <wp:positionH relativeFrom="margin">
              <wp:posOffset>9525</wp:posOffset>
            </wp:positionH>
            <wp:positionV relativeFrom="paragraph">
              <wp:posOffset>124460</wp:posOffset>
            </wp:positionV>
            <wp:extent cx="2868930" cy="718820"/>
            <wp:effectExtent l="0" t="0" r="7620" b="5080"/>
            <wp:wrapSquare wrapText="bothSides"/>
            <wp:docPr id="1656670251" name="Grafik 6"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70251" name="Grafik 6" descr="Ein Bild, das Schrift, Logo, Grafiken, Text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8930" cy="718820"/>
                    </a:xfrm>
                    <a:prstGeom prst="rect">
                      <a:avLst/>
                    </a:prstGeom>
                    <a:noFill/>
                  </pic:spPr>
                </pic:pic>
              </a:graphicData>
            </a:graphic>
            <wp14:sizeRelH relativeFrom="page">
              <wp14:pctWidth>0</wp14:pctWidth>
            </wp14:sizeRelH>
            <wp14:sizeRelV relativeFrom="page">
              <wp14:pctHeight>0</wp14:pctHeight>
            </wp14:sizeRelV>
          </wp:anchor>
        </w:drawing>
      </w:r>
    </w:p>
    <w:p w14:paraId="4F5F717D" w14:textId="77777777" w:rsidR="005D2974" w:rsidRPr="005D2974" w:rsidRDefault="005D2974" w:rsidP="003363A2">
      <w:pPr>
        <w:rPr>
          <w:lang w:val="de-DE"/>
        </w:rPr>
      </w:pPr>
    </w:p>
    <w:p w14:paraId="17A7BA7D" w14:textId="77777777" w:rsidR="005D2974" w:rsidRPr="005D2974" w:rsidRDefault="005D2974" w:rsidP="003363A2">
      <w:pPr>
        <w:rPr>
          <w:lang w:val="de-DE"/>
        </w:rPr>
      </w:pPr>
    </w:p>
    <w:p w14:paraId="1A81E03D" w14:textId="0B2D2ABB" w:rsidR="005D2974" w:rsidRDefault="005D2974" w:rsidP="003363A2">
      <w:pPr>
        <w:rPr>
          <w:lang w:val="de-DE"/>
        </w:rPr>
      </w:pPr>
      <w:r>
        <w:rPr>
          <w:noProof/>
          <w:lang w:val="de-AT"/>
        </w:rPr>
        <w:drawing>
          <wp:anchor distT="0" distB="0" distL="114300" distR="114300" simplePos="0" relativeHeight="251661312" behindDoc="0" locked="0" layoutInCell="1" allowOverlap="1" wp14:anchorId="1F3DC7D0" wp14:editId="7BF9707F">
            <wp:simplePos x="0" y="0"/>
            <wp:positionH relativeFrom="margin">
              <wp:posOffset>3227070</wp:posOffset>
            </wp:positionH>
            <wp:positionV relativeFrom="paragraph">
              <wp:posOffset>13335</wp:posOffset>
            </wp:positionV>
            <wp:extent cx="2642235" cy="511175"/>
            <wp:effectExtent l="0" t="0" r="5715" b="3175"/>
            <wp:wrapSquare wrapText="bothSides"/>
            <wp:docPr id="1753436898" name="Grafik 6" descr="Ein Bild, das Text, Schrift, Logo, Mar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36898" name="Grafik 6" descr="Ein Bild, das Text, Schrift, Logo, Marke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42235" cy="511175"/>
                    </a:xfrm>
                    <a:prstGeom prst="rect">
                      <a:avLst/>
                    </a:prstGeom>
                    <a:noFill/>
                  </pic:spPr>
                </pic:pic>
              </a:graphicData>
            </a:graphic>
            <wp14:sizeRelH relativeFrom="page">
              <wp14:pctWidth>0</wp14:pctWidth>
            </wp14:sizeRelH>
            <wp14:sizeRelV relativeFrom="page">
              <wp14:pctHeight>0</wp14:pctHeight>
            </wp14:sizeRelV>
          </wp:anchor>
        </w:drawing>
      </w:r>
    </w:p>
    <w:p w14:paraId="2C9B4077" w14:textId="0A77FC49" w:rsidR="005D2974" w:rsidRDefault="005D2974" w:rsidP="003363A2">
      <w:pPr>
        <w:rPr>
          <w:lang w:val="de-DE"/>
        </w:rPr>
      </w:pPr>
    </w:p>
    <w:p w14:paraId="657FCC4A" w14:textId="356F7C18" w:rsidR="005D2974" w:rsidRDefault="005D2974" w:rsidP="003363A2">
      <w:pPr>
        <w:rPr>
          <w:lang w:val="de-DE"/>
        </w:rPr>
      </w:pPr>
      <w:r>
        <w:rPr>
          <w:noProof/>
          <w:lang w:val="de-AT"/>
        </w:rPr>
        <w:drawing>
          <wp:anchor distT="0" distB="0" distL="114300" distR="114300" simplePos="0" relativeHeight="251663360" behindDoc="0" locked="0" layoutInCell="1" allowOverlap="1" wp14:anchorId="6C1FEC55" wp14:editId="31BB8312">
            <wp:simplePos x="0" y="0"/>
            <wp:positionH relativeFrom="margin">
              <wp:posOffset>333375</wp:posOffset>
            </wp:positionH>
            <wp:positionV relativeFrom="paragraph">
              <wp:posOffset>8890</wp:posOffset>
            </wp:positionV>
            <wp:extent cx="1297940" cy="768350"/>
            <wp:effectExtent l="0" t="0" r="0" b="0"/>
            <wp:wrapSquare wrapText="bothSides"/>
            <wp:docPr id="712319714" name="Grafik 6" descr="Ein Bild, das Schrift, Symbol,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19714" name="Grafik 6" descr="Ein Bild, das Schrift, Symbol, Logo, Grafiken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97940" cy="768350"/>
                    </a:xfrm>
                    <a:prstGeom prst="rect">
                      <a:avLst/>
                    </a:prstGeom>
                    <a:noFill/>
                  </pic:spPr>
                </pic:pic>
              </a:graphicData>
            </a:graphic>
            <wp14:sizeRelH relativeFrom="page">
              <wp14:pctWidth>0</wp14:pctWidth>
            </wp14:sizeRelH>
            <wp14:sizeRelV relativeFrom="page">
              <wp14:pctHeight>0</wp14:pctHeight>
            </wp14:sizeRelV>
          </wp:anchor>
        </w:drawing>
      </w:r>
    </w:p>
    <w:p w14:paraId="04E3BC89" w14:textId="07D9466D" w:rsidR="005D2974" w:rsidRDefault="005D2974" w:rsidP="003363A2">
      <w:pPr>
        <w:rPr>
          <w:lang w:val="de-DE"/>
        </w:rPr>
      </w:pPr>
    </w:p>
    <w:p w14:paraId="214D4C7C" w14:textId="77777777" w:rsidR="005D2974" w:rsidRDefault="005D2974" w:rsidP="003363A2">
      <w:pPr>
        <w:rPr>
          <w:lang w:val="de-DE"/>
        </w:rPr>
      </w:pPr>
    </w:p>
    <w:p w14:paraId="09D1A29E" w14:textId="73B3E750" w:rsidR="005D2974" w:rsidRDefault="005D2974" w:rsidP="003363A2">
      <w:pPr>
        <w:rPr>
          <w:lang w:val="de-DE"/>
        </w:rPr>
      </w:pPr>
      <w:r>
        <w:rPr>
          <w:noProof/>
          <w:lang w:val="de-AT"/>
        </w:rPr>
        <w:drawing>
          <wp:anchor distT="0" distB="0" distL="114300" distR="114300" simplePos="0" relativeHeight="251665408" behindDoc="0" locked="0" layoutInCell="1" allowOverlap="1" wp14:anchorId="079F150E" wp14:editId="69FAB541">
            <wp:simplePos x="0" y="0"/>
            <wp:positionH relativeFrom="margin">
              <wp:posOffset>3235325</wp:posOffset>
            </wp:positionH>
            <wp:positionV relativeFrom="paragraph">
              <wp:posOffset>8255</wp:posOffset>
            </wp:positionV>
            <wp:extent cx="2687320" cy="939165"/>
            <wp:effectExtent l="0" t="0" r="0" b="0"/>
            <wp:wrapSquare wrapText="bothSides"/>
            <wp:docPr id="1652918579" name="Grafik 6" descr="Ein Bild, das Schrift, Tex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18579" name="Grafik 6" descr="Ein Bild, das Schrift, Text,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87320" cy="939165"/>
                    </a:xfrm>
                    <a:prstGeom prst="rect">
                      <a:avLst/>
                    </a:prstGeom>
                    <a:noFill/>
                  </pic:spPr>
                </pic:pic>
              </a:graphicData>
            </a:graphic>
            <wp14:sizeRelH relativeFrom="page">
              <wp14:pctWidth>0</wp14:pctWidth>
            </wp14:sizeRelH>
            <wp14:sizeRelV relativeFrom="page">
              <wp14:pctHeight>0</wp14:pctHeight>
            </wp14:sizeRelV>
          </wp:anchor>
        </w:drawing>
      </w:r>
    </w:p>
    <w:p w14:paraId="321F91BD" w14:textId="77777777" w:rsidR="005D2974" w:rsidRDefault="005D2974" w:rsidP="003363A2">
      <w:pPr>
        <w:rPr>
          <w:lang w:val="de-DE"/>
        </w:rPr>
      </w:pPr>
    </w:p>
    <w:p w14:paraId="60097D92" w14:textId="77777777" w:rsidR="00823488" w:rsidRDefault="00823488" w:rsidP="003363A2">
      <w:pPr>
        <w:rPr>
          <w:lang w:val="de-DE"/>
        </w:rPr>
      </w:pPr>
    </w:p>
    <w:p w14:paraId="4B82F0A2" w14:textId="77777777" w:rsidR="00823488" w:rsidRDefault="00823488" w:rsidP="003363A2">
      <w:pPr>
        <w:rPr>
          <w:lang w:val="de-DE"/>
        </w:rPr>
      </w:pPr>
    </w:p>
    <w:p w14:paraId="7EB5EFBB" w14:textId="77777777" w:rsidR="00823488" w:rsidRDefault="00823488" w:rsidP="003363A2">
      <w:pPr>
        <w:rPr>
          <w:lang w:val="de-DE"/>
        </w:rPr>
      </w:pPr>
    </w:p>
    <w:p w14:paraId="69036841" w14:textId="1C62AC9E" w:rsidR="005D2974" w:rsidRDefault="005D2974" w:rsidP="003363A2">
      <w:pPr>
        <w:rPr>
          <w:lang w:val="de-DE"/>
        </w:rPr>
      </w:pPr>
      <w:r w:rsidRPr="0046067E">
        <w:rPr>
          <w:noProof/>
          <w:lang w:val="de-AT"/>
        </w:rPr>
        <w:drawing>
          <wp:anchor distT="0" distB="0" distL="114300" distR="114300" simplePos="0" relativeHeight="251667456" behindDoc="0" locked="0" layoutInCell="1" allowOverlap="1" wp14:anchorId="27DCC878" wp14:editId="1084E7E9">
            <wp:simplePos x="0" y="0"/>
            <wp:positionH relativeFrom="margin">
              <wp:align>right</wp:align>
            </wp:positionH>
            <wp:positionV relativeFrom="paragraph">
              <wp:posOffset>90170</wp:posOffset>
            </wp:positionV>
            <wp:extent cx="5760720" cy="856615"/>
            <wp:effectExtent l="0" t="0" r="0" b="635"/>
            <wp:wrapNone/>
            <wp:docPr id="900554058" name="Grafik 1"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54058" name="Grafik 1" descr="Ein Bild, das Text, Schrift, Screenshot, Logo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5760720" cy="856615"/>
                    </a:xfrm>
                    <a:prstGeom prst="rect">
                      <a:avLst/>
                    </a:prstGeom>
                  </pic:spPr>
                </pic:pic>
              </a:graphicData>
            </a:graphic>
            <wp14:sizeRelH relativeFrom="page">
              <wp14:pctWidth>0</wp14:pctWidth>
            </wp14:sizeRelH>
            <wp14:sizeRelV relativeFrom="page">
              <wp14:pctHeight>0</wp14:pctHeight>
            </wp14:sizeRelV>
          </wp:anchor>
        </w:drawing>
      </w:r>
    </w:p>
    <w:p w14:paraId="6F51A3BC" w14:textId="79B4023B" w:rsidR="005D2974" w:rsidRPr="007E0468" w:rsidRDefault="005D2974" w:rsidP="00C770A2">
      <w:pPr>
        <w:pStyle w:val="KeinLeerraum"/>
        <w:rPr>
          <w:rFonts w:cstheme="minorHAnsi"/>
          <w:sz w:val="24"/>
          <w:szCs w:val="24"/>
          <w:lang w:val="de-DE"/>
        </w:rPr>
      </w:pPr>
    </w:p>
    <w:p w14:paraId="5EC51A8E" w14:textId="1D767F30" w:rsidR="005D2974" w:rsidRPr="007E0468" w:rsidRDefault="005D2974" w:rsidP="00C770A2">
      <w:pPr>
        <w:pStyle w:val="KeinLeerraum"/>
        <w:rPr>
          <w:rFonts w:cstheme="minorHAnsi"/>
          <w:sz w:val="24"/>
          <w:szCs w:val="24"/>
          <w:lang w:val="de-DE"/>
        </w:rPr>
      </w:pPr>
    </w:p>
    <w:p w14:paraId="78959A31" w14:textId="7EB54221" w:rsidR="005D2974" w:rsidRPr="007E0468" w:rsidRDefault="005D2974" w:rsidP="00C770A2">
      <w:pPr>
        <w:pStyle w:val="KeinLeerraum"/>
        <w:rPr>
          <w:rFonts w:cstheme="minorHAnsi"/>
          <w:sz w:val="24"/>
          <w:szCs w:val="24"/>
          <w:lang w:val="de-DE"/>
        </w:rPr>
      </w:pPr>
    </w:p>
    <w:p w14:paraId="7987F4CC" w14:textId="77777777" w:rsidR="00EE6247" w:rsidRDefault="00EE6247" w:rsidP="00C770A2">
      <w:pPr>
        <w:pStyle w:val="KeinLeerraum"/>
        <w:rPr>
          <w:rFonts w:cstheme="minorHAnsi"/>
          <w:b/>
          <w:bCs/>
          <w:color w:val="FFC000"/>
          <w:sz w:val="32"/>
          <w:szCs w:val="32"/>
          <w:lang w:val="de-DE"/>
        </w:rPr>
      </w:pPr>
    </w:p>
    <w:p w14:paraId="449E994C" w14:textId="77777777" w:rsidR="00EE6247" w:rsidRDefault="00EE6247" w:rsidP="00C770A2">
      <w:pPr>
        <w:pStyle w:val="KeinLeerraum"/>
        <w:rPr>
          <w:rFonts w:cstheme="minorHAnsi"/>
          <w:b/>
          <w:bCs/>
          <w:color w:val="FFC000"/>
          <w:sz w:val="32"/>
          <w:szCs w:val="32"/>
          <w:lang w:val="de-DE"/>
        </w:rPr>
      </w:pPr>
    </w:p>
    <w:p w14:paraId="2B2D4F2D" w14:textId="77777777" w:rsidR="00EE6247" w:rsidRDefault="00EE6247" w:rsidP="00C770A2">
      <w:pPr>
        <w:pStyle w:val="KeinLeerraum"/>
        <w:rPr>
          <w:rFonts w:cstheme="minorHAnsi"/>
          <w:b/>
          <w:bCs/>
          <w:color w:val="FFC000"/>
          <w:sz w:val="32"/>
          <w:szCs w:val="32"/>
          <w:lang w:val="de-DE"/>
        </w:rPr>
      </w:pPr>
    </w:p>
    <w:p w14:paraId="1F8F3CD3" w14:textId="77777777" w:rsidR="00EE6247" w:rsidRDefault="00EE6247" w:rsidP="00C770A2">
      <w:pPr>
        <w:pStyle w:val="KeinLeerraum"/>
        <w:rPr>
          <w:rFonts w:cstheme="minorHAnsi"/>
          <w:b/>
          <w:bCs/>
          <w:color w:val="FFC000"/>
          <w:sz w:val="32"/>
          <w:szCs w:val="32"/>
          <w:lang w:val="de-DE"/>
        </w:rPr>
      </w:pPr>
    </w:p>
    <w:p w14:paraId="5D74F77B" w14:textId="77777777" w:rsidR="00EE6247" w:rsidRDefault="00EE6247" w:rsidP="00C770A2">
      <w:pPr>
        <w:pStyle w:val="KeinLeerraum"/>
        <w:rPr>
          <w:rFonts w:cstheme="minorHAnsi"/>
          <w:b/>
          <w:bCs/>
          <w:color w:val="FFC000"/>
          <w:sz w:val="32"/>
          <w:szCs w:val="32"/>
          <w:lang w:val="de-DE"/>
        </w:rPr>
      </w:pPr>
    </w:p>
    <w:p w14:paraId="202528EC" w14:textId="77777777" w:rsidR="00EE6247" w:rsidRDefault="00EE6247" w:rsidP="00C770A2">
      <w:pPr>
        <w:pStyle w:val="KeinLeerraum"/>
        <w:rPr>
          <w:rFonts w:cstheme="minorHAnsi"/>
          <w:b/>
          <w:bCs/>
          <w:color w:val="FFC000"/>
          <w:sz w:val="32"/>
          <w:szCs w:val="32"/>
          <w:lang w:val="de-DE"/>
        </w:rPr>
      </w:pPr>
    </w:p>
    <w:p w14:paraId="21DC7D42" w14:textId="3B31CFF3" w:rsidR="00EE6247" w:rsidRDefault="00EE6247" w:rsidP="00C770A2">
      <w:pPr>
        <w:pStyle w:val="KeinLeerraum"/>
        <w:rPr>
          <w:rFonts w:cstheme="minorHAnsi"/>
          <w:b/>
          <w:bCs/>
          <w:color w:val="FFC000"/>
          <w:sz w:val="32"/>
          <w:szCs w:val="32"/>
          <w:lang w:val="de-DE"/>
        </w:rPr>
      </w:pPr>
      <w:r>
        <w:rPr>
          <w:noProof/>
          <w:lang w:val="de-AT"/>
        </w:rPr>
        <w:drawing>
          <wp:anchor distT="0" distB="0" distL="114300" distR="114300" simplePos="0" relativeHeight="251671552" behindDoc="0" locked="0" layoutInCell="1" allowOverlap="1" wp14:anchorId="385D173A" wp14:editId="7EA29C9A">
            <wp:simplePos x="0" y="0"/>
            <wp:positionH relativeFrom="margin">
              <wp:posOffset>3842385</wp:posOffset>
            </wp:positionH>
            <wp:positionV relativeFrom="paragraph">
              <wp:posOffset>51435</wp:posOffset>
            </wp:positionV>
            <wp:extent cx="2080260" cy="520700"/>
            <wp:effectExtent l="0" t="0" r="0" b="0"/>
            <wp:wrapNone/>
            <wp:docPr id="1754121758" name="Grafik 6"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70251" name="Grafik 6" descr="Ein Bild, das Schrift, Logo, Grafiken, Text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0260" cy="520700"/>
                    </a:xfrm>
                    <a:prstGeom prst="rect">
                      <a:avLst/>
                    </a:prstGeom>
                    <a:noFill/>
                  </pic:spPr>
                </pic:pic>
              </a:graphicData>
            </a:graphic>
            <wp14:sizeRelH relativeFrom="page">
              <wp14:pctWidth>0</wp14:pctWidth>
            </wp14:sizeRelH>
            <wp14:sizeRelV relativeFrom="page">
              <wp14:pctHeight>0</wp14:pctHeight>
            </wp14:sizeRelV>
          </wp:anchor>
        </w:drawing>
      </w:r>
    </w:p>
    <w:p w14:paraId="156CC156" w14:textId="4C9F99CF" w:rsidR="005D2974" w:rsidRPr="00FB3CD9" w:rsidRDefault="005D2974" w:rsidP="00C770A2">
      <w:pPr>
        <w:pStyle w:val="KeinLeerraum"/>
        <w:rPr>
          <w:rFonts w:cstheme="minorHAnsi"/>
          <w:b/>
          <w:bCs/>
          <w:color w:val="FFC000"/>
          <w:sz w:val="32"/>
          <w:szCs w:val="32"/>
          <w:lang w:val="de-DE"/>
        </w:rPr>
      </w:pPr>
      <w:proofErr w:type="spellStart"/>
      <w:r w:rsidRPr="00FB3CD9">
        <w:rPr>
          <w:rFonts w:cstheme="minorHAnsi"/>
          <w:b/>
          <w:bCs/>
          <w:color w:val="FFC000"/>
          <w:sz w:val="32"/>
          <w:szCs w:val="32"/>
          <w:lang w:val="de-DE"/>
        </w:rPr>
        <w:t>Heldeco</w:t>
      </w:r>
      <w:proofErr w:type="spellEnd"/>
      <w:r w:rsidR="00B5742E" w:rsidRPr="00FB3CD9">
        <w:rPr>
          <w:rFonts w:cstheme="minorHAnsi"/>
          <w:b/>
          <w:bCs/>
          <w:color w:val="FFC000"/>
          <w:sz w:val="32"/>
          <w:szCs w:val="32"/>
          <w:lang w:val="de-DE"/>
        </w:rPr>
        <w:t xml:space="preserve"> CAD/CAM Fertigungstechnik GmbH</w:t>
      </w:r>
    </w:p>
    <w:p w14:paraId="5023364C" w14:textId="101DF4EF" w:rsidR="00C770A2" w:rsidRPr="007E0468" w:rsidRDefault="00C770A2" w:rsidP="00C770A2">
      <w:pPr>
        <w:pStyle w:val="KeinLeerraum"/>
        <w:rPr>
          <w:rFonts w:cstheme="minorHAnsi"/>
          <w:sz w:val="24"/>
          <w:szCs w:val="24"/>
          <w:lang w:val="de-DE"/>
        </w:rPr>
      </w:pPr>
    </w:p>
    <w:p w14:paraId="0841BA04" w14:textId="3D94FCCD" w:rsidR="005D2974" w:rsidRPr="007E0468" w:rsidRDefault="005D2974" w:rsidP="00FB3CD9">
      <w:pPr>
        <w:pStyle w:val="KeinLeerraum"/>
        <w:tabs>
          <w:tab w:val="left" w:pos="1843"/>
        </w:tabs>
        <w:rPr>
          <w:rFonts w:cstheme="minorHAnsi"/>
          <w:sz w:val="24"/>
          <w:szCs w:val="24"/>
          <w:lang w:val="de-DE"/>
        </w:rPr>
      </w:pPr>
      <w:r w:rsidRPr="00FB3CD9">
        <w:rPr>
          <w:rFonts w:cstheme="minorHAnsi"/>
          <w:b/>
          <w:bCs/>
          <w:sz w:val="24"/>
          <w:szCs w:val="24"/>
          <w:lang w:val="de-DE"/>
        </w:rPr>
        <w:t>Adresse:</w:t>
      </w:r>
      <w:r w:rsidRPr="007E0468">
        <w:rPr>
          <w:rFonts w:cstheme="minorHAnsi"/>
          <w:sz w:val="24"/>
          <w:szCs w:val="24"/>
          <w:lang w:val="de-DE"/>
        </w:rPr>
        <w:t xml:space="preserve"> </w:t>
      </w:r>
      <w:r w:rsidR="00FB3CD9">
        <w:rPr>
          <w:rFonts w:cstheme="minorHAnsi"/>
          <w:sz w:val="24"/>
          <w:szCs w:val="24"/>
          <w:lang w:val="de-DE"/>
        </w:rPr>
        <w:tab/>
      </w:r>
      <w:proofErr w:type="spellStart"/>
      <w:r w:rsidR="00B5742E">
        <w:rPr>
          <w:rFonts w:cstheme="minorHAnsi"/>
          <w:sz w:val="24"/>
          <w:szCs w:val="24"/>
          <w:lang w:val="de-DE"/>
        </w:rPr>
        <w:t>Döllach</w:t>
      </w:r>
      <w:proofErr w:type="spellEnd"/>
      <w:r w:rsidR="00B5742E">
        <w:rPr>
          <w:rFonts w:cstheme="minorHAnsi"/>
          <w:sz w:val="24"/>
          <w:szCs w:val="24"/>
          <w:lang w:val="de-DE"/>
        </w:rPr>
        <w:t xml:space="preserve"> 50, 8624 </w:t>
      </w:r>
      <w:proofErr w:type="spellStart"/>
      <w:r w:rsidR="00B5742E">
        <w:rPr>
          <w:rFonts w:cstheme="minorHAnsi"/>
          <w:sz w:val="24"/>
          <w:szCs w:val="24"/>
          <w:lang w:val="de-DE"/>
        </w:rPr>
        <w:t>Aflenz</w:t>
      </w:r>
      <w:proofErr w:type="spellEnd"/>
    </w:p>
    <w:p w14:paraId="6FF44FAE" w14:textId="530012AB" w:rsidR="00C770A2" w:rsidRPr="007E0468" w:rsidRDefault="005D2974" w:rsidP="00FB3CD9">
      <w:pPr>
        <w:pStyle w:val="KeinLeerraum"/>
        <w:tabs>
          <w:tab w:val="left" w:pos="1843"/>
        </w:tabs>
        <w:rPr>
          <w:rFonts w:cstheme="minorHAnsi"/>
          <w:sz w:val="24"/>
          <w:szCs w:val="24"/>
          <w:lang w:val="de-DE"/>
        </w:rPr>
      </w:pPr>
      <w:r w:rsidRPr="00FB3CD9">
        <w:rPr>
          <w:rFonts w:cstheme="minorHAnsi"/>
          <w:b/>
          <w:bCs/>
          <w:sz w:val="24"/>
          <w:szCs w:val="24"/>
          <w:lang w:val="de-DE"/>
        </w:rPr>
        <w:t>Ansprechperson:</w:t>
      </w:r>
      <w:r w:rsidR="00FB3CD9">
        <w:rPr>
          <w:rFonts w:cstheme="minorHAnsi"/>
          <w:sz w:val="24"/>
          <w:szCs w:val="24"/>
          <w:lang w:val="de-DE"/>
        </w:rPr>
        <w:tab/>
      </w:r>
      <w:r w:rsidRPr="007E0468">
        <w:rPr>
          <w:rFonts w:cstheme="minorHAnsi"/>
          <w:sz w:val="24"/>
          <w:szCs w:val="24"/>
          <w:lang w:val="de-DE"/>
        </w:rPr>
        <w:t xml:space="preserve"> </w:t>
      </w:r>
    </w:p>
    <w:p w14:paraId="5F68FE30" w14:textId="545F1F92" w:rsidR="00C770A2" w:rsidRDefault="00B5742E" w:rsidP="00FB3CD9">
      <w:pPr>
        <w:pStyle w:val="KeinLeerraum"/>
        <w:tabs>
          <w:tab w:val="left" w:pos="1843"/>
        </w:tabs>
        <w:rPr>
          <w:rFonts w:cstheme="minorHAnsi"/>
          <w:sz w:val="24"/>
          <w:szCs w:val="24"/>
          <w:lang w:val="de-DE"/>
        </w:rPr>
      </w:pPr>
      <w:r w:rsidRPr="00FB3CD9">
        <w:rPr>
          <w:rFonts w:cstheme="minorHAnsi"/>
          <w:b/>
          <w:bCs/>
          <w:sz w:val="24"/>
          <w:szCs w:val="24"/>
          <w:lang w:val="de-DE"/>
        </w:rPr>
        <w:t>Telefonnr.:</w:t>
      </w:r>
      <w:r w:rsidR="005D2974" w:rsidRPr="007E0468">
        <w:rPr>
          <w:rFonts w:cstheme="minorHAnsi"/>
          <w:sz w:val="24"/>
          <w:szCs w:val="24"/>
          <w:lang w:val="de-DE"/>
        </w:rPr>
        <w:t xml:space="preserve"> </w:t>
      </w:r>
      <w:r w:rsidR="00FB3CD9">
        <w:rPr>
          <w:rFonts w:cstheme="minorHAnsi"/>
          <w:sz w:val="24"/>
          <w:szCs w:val="24"/>
          <w:lang w:val="de-DE"/>
        </w:rPr>
        <w:tab/>
      </w:r>
    </w:p>
    <w:p w14:paraId="7FF83132" w14:textId="14F69FDA" w:rsidR="00B5742E" w:rsidRPr="00B5742E" w:rsidRDefault="00B5742E" w:rsidP="00FB3CD9">
      <w:pPr>
        <w:pStyle w:val="KeinLeerraum"/>
        <w:tabs>
          <w:tab w:val="left" w:pos="1843"/>
        </w:tabs>
        <w:rPr>
          <w:rFonts w:cstheme="minorHAnsi"/>
          <w:sz w:val="24"/>
          <w:szCs w:val="24"/>
          <w:lang w:val="de-DE"/>
        </w:rPr>
      </w:pPr>
      <w:r w:rsidRPr="00FB3CD9">
        <w:rPr>
          <w:rFonts w:cstheme="minorHAnsi"/>
          <w:b/>
          <w:bCs/>
          <w:sz w:val="24"/>
          <w:szCs w:val="24"/>
          <w:lang w:val="de-DE"/>
        </w:rPr>
        <w:t>E-Mail:</w:t>
      </w:r>
      <w:r w:rsidRPr="00B5742E">
        <w:rPr>
          <w:rFonts w:cstheme="minorHAnsi"/>
          <w:sz w:val="24"/>
          <w:szCs w:val="24"/>
          <w:lang w:val="de-DE"/>
        </w:rPr>
        <w:t xml:space="preserve"> </w:t>
      </w:r>
      <w:r w:rsidR="00FB3CD9">
        <w:rPr>
          <w:rFonts w:cstheme="minorHAnsi"/>
          <w:sz w:val="24"/>
          <w:szCs w:val="24"/>
          <w:lang w:val="de-DE"/>
        </w:rPr>
        <w:tab/>
      </w:r>
    </w:p>
    <w:p w14:paraId="5C89E0A7" w14:textId="25627EDA" w:rsidR="005D2974" w:rsidRPr="004F7F2A" w:rsidRDefault="005D2974" w:rsidP="00FB3CD9">
      <w:pPr>
        <w:pStyle w:val="KeinLeerraum"/>
        <w:tabs>
          <w:tab w:val="left" w:pos="1843"/>
        </w:tabs>
        <w:rPr>
          <w:rFonts w:cstheme="minorHAnsi"/>
          <w:sz w:val="24"/>
          <w:szCs w:val="24"/>
          <w:lang w:val="de-DE"/>
        </w:rPr>
      </w:pPr>
      <w:r w:rsidRPr="004F7F2A">
        <w:rPr>
          <w:rFonts w:cstheme="minorHAnsi"/>
          <w:b/>
          <w:bCs/>
          <w:sz w:val="24"/>
          <w:szCs w:val="24"/>
          <w:lang w:val="de-DE"/>
        </w:rPr>
        <w:t>Website:</w:t>
      </w:r>
      <w:r w:rsidR="00B5742E" w:rsidRPr="004F7F2A">
        <w:rPr>
          <w:rFonts w:cstheme="minorHAnsi"/>
          <w:sz w:val="24"/>
          <w:szCs w:val="24"/>
          <w:lang w:val="de-DE"/>
        </w:rPr>
        <w:t xml:space="preserve"> </w:t>
      </w:r>
      <w:r w:rsidR="00FB3CD9" w:rsidRPr="004F7F2A">
        <w:rPr>
          <w:rFonts w:cstheme="minorHAnsi"/>
          <w:sz w:val="24"/>
          <w:szCs w:val="24"/>
          <w:lang w:val="de-DE"/>
        </w:rPr>
        <w:tab/>
      </w:r>
      <w:r w:rsidR="00B5742E" w:rsidRPr="004F7F2A">
        <w:rPr>
          <w:rFonts w:cstheme="minorHAnsi"/>
          <w:sz w:val="24"/>
          <w:szCs w:val="24"/>
          <w:lang w:val="de-DE"/>
        </w:rPr>
        <w:t>www.heldeco.at</w:t>
      </w:r>
    </w:p>
    <w:p w14:paraId="0919A129" w14:textId="77777777" w:rsidR="00C770A2" w:rsidRPr="004F7F2A" w:rsidRDefault="00C770A2" w:rsidP="00C770A2">
      <w:pPr>
        <w:pStyle w:val="KeinLeerraum"/>
        <w:rPr>
          <w:rFonts w:cstheme="minorHAnsi"/>
          <w:sz w:val="24"/>
          <w:szCs w:val="24"/>
          <w:lang w:val="de-DE"/>
        </w:rPr>
      </w:pPr>
    </w:p>
    <w:p w14:paraId="6C36B83C" w14:textId="77777777" w:rsidR="00C770A2" w:rsidRPr="004F7F2A" w:rsidRDefault="00C770A2" w:rsidP="00C770A2">
      <w:pPr>
        <w:pStyle w:val="KeinLeerraum"/>
        <w:rPr>
          <w:rFonts w:cstheme="minorHAnsi"/>
          <w:sz w:val="24"/>
          <w:szCs w:val="24"/>
          <w:lang w:val="de-DE"/>
        </w:rPr>
      </w:pPr>
    </w:p>
    <w:p w14:paraId="307C3F29" w14:textId="22BBC52B" w:rsidR="005D2974" w:rsidRPr="007E0468" w:rsidRDefault="005D2974" w:rsidP="00C770A2">
      <w:pPr>
        <w:pStyle w:val="KeinLeerraum"/>
        <w:rPr>
          <w:rFonts w:cstheme="minorHAnsi"/>
          <w:b/>
          <w:bCs/>
          <w:sz w:val="24"/>
          <w:szCs w:val="24"/>
          <w:lang w:val="de-DE"/>
        </w:rPr>
      </w:pPr>
      <w:r w:rsidRPr="007E0468">
        <w:rPr>
          <w:rFonts w:cstheme="minorHAnsi"/>
          <w:b/>
          <w:bCs/>
          <w:sz w:val="24"/>
          <w:szCs w:val="24"/>
          <w:lang w:val="de-DE"/>
        </w:rPr>
        <w:t xml:space="preserve">Was macht unser Unternehmen? </w:t>
      </w:r>
    </w:p>
    <w:p w14:paraId="527A2017" w14:textId="3A8E1ED6" w:rsidR="00C770A2" w:rsidRDefault="00B5742E" w:rsidP="00C770A2">
      <w:pPr>
        <w:pStyle w:val="KeinLeerraum"/>
        <w:rPr>
          <w:rFonts w:cstheme="minorHAnsi"/>
          <w:sz w:val="24"/>
          <w:szCs w:val="24"/>
          <w:lang w:val="de-DE"/>
        </w:rPr>
      </w:pPr>
      <w:r w:rsidRPr="00B5742E">
        <w:rPr>
          <w:rFonts w:cstheme="minorHAnsi"/>
          <w:sz w:val="24"/>
          <w:szCs w:val="24"/>
          <w:lang w:val="de-DE"/>
        </w:rPr>
        <w:t xml:space="preserve">Höchste Präzision und Genauigkeit ist in der CNC-Technik Voraussetzung, um Werkstücke für die Flugzeug-, Wasserkraft-, Lebensmittel-, Schwerindustrie u. v. m. produzieren zu können. </w:t>
      </w:r>
      <w:proofErr w:type="spellStart"/>
      <w:r w:rsidRPr="00B5742E">
        <w:rPr>
          <w:rFonts w:cstheme="minorHAnsi"/>
          <w:sz w:val="24"/>
          <w:szCs w:val="24"/>
          <w:lang w:val="de-DE"/>
        </w:rPr>
        <w:t>Heldeco</w:t>
      </w:r>
      <w:proofErr w:type="spellEnd"/>
      <w:r w:rsidRPr="00B5742E">
        <w:rPr>
          <w:rFonts w:cstheme="minorHAnsi"/>
          <w:sz w:val="24"/>
          <w:szCs w:val="24"/>
          <w:lang w:val="de-DE"/>
        </w:rPr>
        <w:t xml:space="preserve"> ist ein europaweit führender Hersteller von anspruchsvollen Systemlösungen, einbaufertigen Komponenten und komplexen Ersatzteilen in Erstausrüsterqualität. Wir sind mit unseren modernen Maschinen und Anlagen spezialisiert auf High-End-Anforderungen, maximale Qualität und großdimensionale Komponenten mit einer Länge von bis zu 12 Metern – unter bestimmten Voraussetzungen sogar bis zu 20 Metern – und 30 Tonnen Stückgewicht.</w:t>
      </w:r>
    </w:p>
    <w:p w14:paraId="4E0134C5" w14:textId="77777777" w:rsidR="00B5742E" w:rsidRPr="007E0468" w:rsidRDefault="00B5742E" w:rsidP="00C770A2">
      <w:pPr>
        <w:pStyle w:val="KeinLeerraum"/>
        <w:rPr>
          <w:rFonts w:cstheme="minorHAnsi"/>
          <w:sz w:val="24"/>
          <w:szCs w:val="24"/>
          <w:lang w:val="de-DE"/>
        </w:rPr>
      </w:pPr>
    </w:p>
    <w:p w14:paraId="6755F337" w14:textId="73E6E6C3" w:rsidR="00C770A2" w:rsidRPr="004F7F2A" w:rsidRDefault="00C770A2" w:rsidP="00C770A2">
      <w:pPr>
        <w:pStyle w:val="KeinLeerraum"/>
        <w:rPr>
          <w:rFonts w:cstheme="minorHAnsi"/>
          <w:sz w:val="24"/>
          <w:szCs w:val="24"/>
          <w:lang w:val="de-DE"/>
        </w:rPr>
      </w:pPr>
    </w:p>
    <w:p w14:paraId="67608136" w14:textId="22990FA4" w:rsidR="00C770A2" w:rsidRPr="004F7F2A" w:rsidRDefault="00C770A2" w:rsidP="00C770A2">
      <w:pPr>
        <w:pStyle w:val="KeinLeerraum"/>
        <w:rPr>
          <w:rFonts w:cstheme="minorHAnsi"/>
          <w:sz w:val="24"/>
          <w:szCs w:val="24"/>
          <w:lang w:val="de-DE"/>
        </w:rPr>
      </w:pPr>
    </w:p>
    <w:p w14:paraId="7C49D499" w14:textId="64F9C9CA" w:rsidR="00C770A2" w:rsidRPr="004F7F2A" w:rsidRDefault="00AE5956" w:rsidP="00C770A2">
      <w:pPr>
        <w:pStyle w:val="KeinLeerraum"/>
        <w:rPr>
          <w:rFonts w:cstheme="minorHAnsi"/>
          <w:sz w:val="24"/>
          <w:szCs w:val="24"/>
          <w:lang w:val="de-DE"/>
        </w:rPr>
      </w:pPr>
      <w:r>
        <w:rPr>
          <w:noProof/>
          <w:lang w:val="de-AT"/>
        </w:rPr>
        <w:drawing>
          <wp:anchor distT="0" distB="0" distL="114300" distR="114300" simplePos="0" relativeHeight="251673600" behindDoc="0" locked="0" layoutInCell="1" allowOverlap="1" wp14:anchorId="3088BBD4" wp14:editId="19818ACA">
            <wp:simplePos x="0" y="0"/>
            <wp:positionH relativeFrom="margin">
              <wp:align>right</wp:align>
            </wp:positionH>
            <wp:positionV relativeFrom="paragraph">
              <wp:posOffset>54610</wp:posOffset>
            </wp:positionV>
            <wp:extent cx="2340864" cy="452871"/>
            <wp:effectExtent l="0" t="0" r="2540" b="4445"/>
            <wp:wrapNone/>
            <wp:docPr id="1359540002" name="Grafik 6" descr="Ein Bild, das Text, Schrift, Logo, Mar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36898" name="Grafik 6" descr="Ein Bild, das Text, Schrift, Logo, Marke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40864" cy="452871"/>
                    </a:xfrm>
                    <a:prstGeom prst="rect">
                      <a:avLst/>
                    </a:prstGeom>
                    <a:noFill/>
                  </pic:spPr>
                </pic:pic>
              </a:graphicData>
            </a:graphic>
            <wp14:sizeRelH relativeFrom="page">
              <wp14:pctWidth>0</wp14:pctWidth>
            </wp14:sizeRelH>
            <wp14:sizeRelV relativeFrom="page">
              <wp14:pctHeight>0</wp14:pctHeight>
            </wp14:sizeRelV>
          </wp:anchor>
        </w:drawing>
      </w:r>
    </w:p>
    <w:p w14:paraId="376DE592" w14:textId="4C4F7024" w:rsidR="00C770A2" w:rsidRPr="004F7F2A" w:rsidRDefault="00C770A2" w:rsidP="00C770A2">
      <w:pPr>
        <w:pStyle w:val="KeinLeerraum"/>
        <w:rPr>
          <w:rFonts w:cstheme="minorHAnsi"/>
          <w:b/>
          <w:bCs/>
          <w:color w:val="ED7D31" w:themeColor="accent2"/>
          <w:sz w:val="32"/>
          <w:szCs w:val="32"/>
          <w:lang w:val="de-DE"/>
        </w:rPr>
      </w:pPr>
      <w:r w:rsidRPr="004F7F2A">
        <w:rPr>
          <w:rFonts w:cstheme="minorHAnsi"/>
          <w:b/>
          <w:bCs/>
          <w:color w:val="ED7D31" w:themeColor="accent2"/>
          <w:sz w:val="32"/>
          <w:szCs w:val="32"/>
          <w:lang w:val="de-DE"/>
        </w:rPr>
        <w:t>Pankl Racing Systems</w:t>
      </w:r>
      <w:r w:rsidR="006A08D0" w:rsidRPr="004F7F2A">
        <w:rPr>
          <w:rFonts w:cstheme="minorHAnsi"/>
          <w:b/>
          <w:bCs/>
          <w:color w:val="ED7D31" w:themeColor="accent2"/>
          <w:sz w:val="32"/>
          <w:szCs w:val="32"/>
          <w:lang w:val="de-DE"/>
        </w:rPr>
        <w:t xml:space="preserve"> AG</w:t>
      </w:r>
    </w:p>
    <w:p w14:paraId="0E0CF2C6" w14:textId="77777777" w:rsidR="00C770A2" w:rsidRPr="004F7F2A" w:rsidRDefault="00C770A2" w:rsidP="00C770A2">
      <w:pPr>
        <w:pStyle w:val="KeinLeerraum"/>
        <w:rPr>
          <w:rFonts w:cstheme="minorHAnsi"/>
          <w:sz w:val="24"/>
          <w:szCs w:val="24"/>
          <w:lang w:val="de-DE"/>
        </w:rPr>
      </w:pPr>
    </w:p>
    <w:p w14:paraId="21CA5C84" w14:textId="6CD2AD47" w:rsidR="00C770A2" w:rsidRPr="00E66B04" w:rsidRDefault="00C770A2" w:rsidP="00823488">
      <w:pPr>
        <w:pStyle w:val="KeinLeerraum"/>
        <w:tabs>
          <w:tab w:val="left" w:pos="1843"/>
        </w:tabs>
        <w:rPr>
          <w:rFonts w:cstheme="minorHAnsi"/>
          <w:sz w:val="24"/>
          <w:szCs w:val="24"/>
          <w:lang w:val="de-AT"/>
        </w:rPr>
      </w:pPr>
      <w:r w:rsidRPr="00FB3CD9">
        <w:rPr>
          <w:rFonts w:cstheme="minorHAnsi"/>
          <w:b/>
          <w:bCs/>
          <w:sz w:val="24"/>
          <w:szCs w:val="24"/>
          <w:lang w:val="de-DE"/>
        </w:rPr>
        <w:t xml:space="preserve">Adresse: </w:t>
      </w:r>
      <w:r w:rsidR="00FB3CD9" w:rsidRPr="00FB3CD9">
        <w:rPr>
          <w:rFonts w:cstheme="minorHAnsi"/>
          <w:b/>
          <w:bCs/>
          <w:sz w:val="24"/>
          <w:szCs w:val="24"/>
          <w:lang w:val="de-DE"/>
        </w:rPr>
        <w:tab/>
      </w:r>
      <w:r w:rsidR="00E66B04">
        <w:rPr>
          <w:rFonts w:cstheme="minorHAnsi"/>
          <w:sz w:val="24"/>
          <w:szCs w:val="24"/>
          <w:lang w:val="de-AT"/>
        </w:rPr>
        <w:t>Pankl Academy, High-Tech-Park West 1, 8605 Kapfenberg</w:t>
      </w:r>
    </w:p>
    <w:p w14:paraId="6B4BEB79" w14:textId="253A9202" w:rsidR="00C770A2" w:rsidRPr="00C770A2" w:rsidRDefault="00C770A2" w:rsidP="00FB3CD9">
      <w:pPr>
        <w:pStyle w:val="KeinLeerraum"/>
        <w:tabs>
          <w:tab w:val="left" w:pos="1843"/>
        </w:tabs>
        <w:rPr>
          <w:rFonts w:cstheme="minorHAnsi"/>
          <w:sz w:val="24"/>
          <w:szCs w:val="24"/>
          <w:lang w:val="de-DE"/>
        </w:rPr>
      </w:pPr>
      <w:r w:rsidRPr="00FB3CD9">
        <w:rPr>
          <w:rFonts w:cstheme="minorHAnsi"/>
          <w:b/>
          <w:bCs/>
          <w:sz w:val="24"/>
          <w:szCs w:val="24"/>
          <w:lang w:val="de-DE"/>
        </w:rPr>
        <w:t>Ansprechperson:</w:t>
      </w:r>
      <w:r w:rsidRPr="00C770A2">
        <w:rPr>
          <w:rFonts w:cstheme="minorHAnsi"/>
          <w:sz w:val="24"/>
          <w:szCs w:val="24"/>
          <w:lang w:val="de-DE"/>
        </w:rPr>
        <w:t xml:space="preserve"> </w:t>
      </w:r>
      <w:r w:rsidR="00FB3CD9">
        <w:rPr>
          <w:rFonts w:cstheme="minorHAnsi"/>
          <w:sz w:val="24"/>
          <w:szCs w:val="24"/>
          <w:lang w:val="de-DE"/>
        </w:rPr>
        <w:tab/>
      </w:r>
    </w:p>
    <w:p w14:paraId="6F04B4A3" w14:textId="3C0263FC" w:rsidR="00C335EA" w:rsidRPr="00FB3CD9" w:rsidRDefault="00C770A2" w:rsidP="00FB3CD9">
      <w:pPr>
        <w:pStyle w:val="KeinLeerraum"/>
        <w:tabs>
          <w:tab w:val="left" w:pos="1843"/>
        </w:tabs>
        <w:rPr>
          <w:rFonts w:cstheme="minorHAnsi"/>
          <w:b/>
          <w:bCs/>
          <w:sz w:val="24"/>
          <w:szCs w:val="24"/>
          <w:lang w:val="de-DE"/>
        </w:rPr>
      </w:pPr>
      <w:r w:rsidRPr="00FB3CD9">
        <w:rPr>
          <w:rFonts w:cstheme="minorHAnsi"/>
          <w:b/>
          <w:bCs/>
          <w:sz w:val="24"/>
          <w:szCs w:val="24"/>
          <w:lang w:val="de-DE"/>
        </w:rPr>
        <w:t>Telefonnr.</w:t>
      </w:r>
      <w:r w:rsidR="00C335EA" w:rsidRPr="00FB3CD9">
        <w:rPr>
          <w:rFonts w:cstheme="minorHAnsi"/>
          <w:b/>
          <w:bCs/>
          <w:sz w:val="24"/>
          <w:szCs w:val="24"/>
          <w:lang w:val="de-DE"/>
        </w:rPr>
        <w:t>:</w:t>
      </w:r>
      <w:r w:rsidR="00FB3CD9" w:rsidRPr="00FB3CD9">
        <w:rPr>
          <w:rFonts w:cstheme="minorHAnsi"/>
          <w:b/>
          <w:bCs/>
          <w:sz w:val="24"/>
          <w:szCs w:val="24"/>
          <w:lang w:val="de-DE"/>
        </w:rPr>
        <w:tab/>
      </w:r>
    </w:p>
    <w:p w14:paraId="5A9571A6" w14:textId="604B18C7" w:rsidR="00C770A2" w:rsidRPr="00C770A2" w:rsidRDefault="00C335EA" w:rsidP="00FB3CD9">
      <w:pPr>
        <w:pStyle w:val="KeinLeerraum"/>
        <w:tabs>
          <w:tab w:val="left" w:pos="1843"/>
        </w:tabs>
        <w:rPr>
          <w:rFonts w:cstheme="minorHAnsi"/>
          <w:sz w:val="24"/>
          <w:szCs w:val="24"/>
          <w:lang w:val="de-DE"/>
        </w:rPr>
      </w:pPr>
      <w:r w:rsidRPr="00FB3CD9">
        <w:rPr>
          <w:rFonts w:cstheme="minorHAnsi"/>
          <w:b/>
          <w:bCs/>
          <w:sz w:val="24"/>
          <w:szCs w:val="24"/>
          <w:lang w:val="de-DE"/>
        </w:rPr>
        <w:t>E-</w:t>
      </w:r>
      <w:r w:rsidR="00C770A2" w:rsidRPr="00FB3CD9">
        <w:rPr>
          <w:rFonts w:cstheme="minorHAnsi"/>
          <w:b/>
          <w:bCs/>
          <w:sz w:val="24"/>
          <w:szCs w:val="24"/>
          <w:lang w:val="de-DE"/>
        </w:rPr>
        <w:t>Mail:</w:t>
      </w:r>
      <w:r w:rsidR="00C770A2" w:rsidRPr="00C770A2">
        <w:rPr>
          <w:rFonts w:cstheme="minorHAnsi"/>
          <w:sz w:val="24"/>
          <w:szCs w:val="24"/>
          <w:lang w:val="de-DE"/>
        </w:rPr>
        <w:t xml:space="preserve"> </w:t>
      </w:r>
      <w:r w:rsidR="00FB3CD9">
        <w:rPr>
          <w:rFonts w:cstheme="minorHAnsi"/>
          <w:sz w:val="24"/>
          <w:szCs w:val="24"/>
          <w:lang w:val="de-DE"/>
        </w:rPr>
        <w:tab/>
      </w:r>
    </w:p>
    <w:p w14:paraId="3235CE57" w14:textId="3351B31C" w:rsidR="00C770A2" w:rsidRPr="00C770A2" w:rsidRDefault="00C770A2" w:rsidP="00FB3CD9">
      <w:pPr>
        <w:pStyle w:val="KeinLeerraum"/>
        <w:tabs>
          <w:tab w:val="left" w:pos="1843"/>
        </w:tabs>
        <w:rPr>
          <w:rFonts w:cstheme="minorHAnsi"/>
          <w:sz w:val="24"/>
          <w:szCs w:val="24"/>
          <w:lang w:val="de-DE"/>
        </w:rPr>
      </w:pPr>
      <w:r w:rsidRPr="00FB3CD9">
        <w:rPr>
          <w:rFonts w:cstheme="minorHAnsi"/>
          <w:b/>
          <w:bCs/>
          <w:sz w:val="24"/>
          <w:szCs w:val="24"/>
          <w:lang w:val="de-DE"/>
        </w:rPr>
        <w:t>Website:</w:t>
      </w:r>
      <w:r w:rsidR="006A08D0">
        <w:rPr>
          <w:rFonts w:cstheme="minorHAnsi"/>
          <w:sz w:val="24"/>
          <w:szCs w:val="24"/>
          <w:lang w:val="de-DE"/>
        </w:rPr>
        <w:t xml:space="preserve"> </w:t>
      </w:r>
      <w:r w:rsidR="00FB3CD9">
        <w:rPr>
          <w:rFonts w:cstheme="minorHAnsi"/>
          <w:sz w:val="24"/>
          <w:szCs w:val="24"/>
          <w:lang w:val="de-DE"/>
        </w:rPr>
        <w:tab/>
      </w:r>
      <w:r w:rsidR="006A08D0">
        <w:rPr>
          <w:rFonts w:cstheme="minorHAnsi"/>
          <w:sz w:val="24"/>
          <w:szCs w:val="24"/>
          <w:lang w:val="de-DE"/>
        </w:rPr>
        <w:t>www.pankl.com</w:t>
      </w:r>
    </w:p>
    <w:p w14:paraId="55399BB2" w14:textId="77777777" w:rsidR="00C770A2" w:rsidRPr="00C770A2" w:rsidRDefault="00C770A2" w:rsidP="00C770A2">
      <w:pPr>
        <w:pStyle w:val="KeinLeerraum"/>
        <w:rPr>
          <w:rFonts w:cstheme="minorHAnsi"/>
          <w:sz w:val="24"/>
          <w:szCs w:val="24"/>
          <w:lang w:val="de-DE"/>
        </w:rPr>
      </w:pPr>
    </w:p>
    <w:p w14:paraId="1E16EF6E" w14:textId="77777777" w:rsidR="00C770A2" w:rsidRPr="00C770A2" w:rsidRDefault="00C770A2" w:rsidP="00C770A2">
      <w:pPr>
        <w:pStyle w:val="KeinLeerraum"/>
        <w:rPr>
          <w:rFonts w:cstheme="minorHAnsi"/>
          <w:sz w:val="24"/>
          <w:szCs w:val="24"/>
          <w:lang w:val="de-DE"/>
        </w:rPr>
      </w:pPr>
    </w:p>
    <w:p w14:paraId="70EC1AC9" w14:textId="77777777" w:rsidR="00C770A2" w:rsidRPr="00C770A2" w:rsidRDefault="00C770A2" w:rsidP="00C770A2">
      <w:pPr>
        <w:pStyle w:val="KeinLeerraum"/>
        <w:rPr>
          <w:rFonts w:cstheme="minorHAnsi"/>
          <w:b/>
          <w:bCs/>
          <w:sz w:val="24"/>
          <w:szCs w:val="24"/>
          <w:lang w:val="de-DE"/>
        </w:rPr>
      </w:pPr>
      <w:r w:rsidRPr="00C770A2">
        <w:rPr>
          <w:rFonts w:cstheme="minorHAnsi"/>
          <w:b/>
          <w:bCs/>
          <w:sz w:val="24"/>
          <w:szCs w:val="24"/>
          <w:lang w:val="de-DE"/>
        </w:rPr>
        <w:t xml:space="preserve">Was macht unser Unternehmen? </w:t>
      </w:r>
    </w:p>
    <w:p w14:paraId="2CCC8A54" w14:textId="71AE4E20" w:rsidR="00C770A2" w:rsidRPr="00C770A2" w:rsidRDefault="006A08D0" w:rsidP="00C770A2">
      <w:pPr>
        <w:pStyle w:val="KeinLeerraum"/>
        <w:rPr>
          <w:rFonts w:cstheme="minorHAnsi"/>
          <w:sz w:val="24"/>
          <w:szCs w:val="24"/>
          <w:lang w:val="de-DE"/>
        </w:rPr>
      </w:pPr>
      <w:r w:rsidRPr="006A08D0">
        <w:rPr>
          <w:rFonts w:cstheme="minorHAnsi"/>
          <w:sz w:val="24"/>
          <w:szCs w:val="24"/>
          <w:lang w:val="de-DE"/>
        </w:rPr>
        <w:t>Pankl Racing Systems entwickelt, produziert und vertreibt hochtechnologische Komponenten für die Bereiche Motorsport, Sportwagen und Luftfahrt. Gemeinsam mit unseren Kunden gestalten unsere Mitarbeiter</w:t>
      </w:r>
      <w:r w:rsidR="00823488">
        <w:rPr>
          <w:rFonts w:cstheme="minorHAnsi"/>
          <w:sz w:val="24"/>
          <w:szCs w:val="24"/>
          <w:lang w:val="de-DE"/>
        </w:rPr>
        <w:t>*innen</w:t>
      </w:r>
      <w:r w:rsidRPr="006A08D0">
        <w:rPr>
          <w:rFonts w:cstheme="minorHAnsi"/>
          <w:sz w:val="24"/>
          <w:szCs w:val="24"/>
          <w:lang w:val="de-DE"/>
        </w:rPr>
        <w:t xml:space="preserve"> und Lehrlinge maßgeblich die Zukunft der Mobilität mit. </w:t>
      </w:r>
    </w:p>
    <w:p w14:paraId="3DE3955A" w14:textId="77777777" w:rsidR="00C770A2" w:rsidRPr="00C770A2" w:rsidRDefault="00C770A2" w:rsidP="00C770A2">
      <w:pPr>
        <w:pStyle w:val="KeinLeerraum"/>
        <w:rPr>
          <w:rFonts w:cstheme="minorHAnsi"/>
          <w:sz w:val="24"/>
          <w:szCs w:val="24"/>
          <w:lang w:val="de-DE"/>
        </w:rPr>
      </w:pPr>
    </w:p>
    <w:p w14:paraId="74E13403" w14:textId="58B6EA52" w:rsidR="00A46E5E" w:rsidRPr="007E0468" w:rsidRDefault="00A46E5E" w:rsidP="00A46E5E">
      <w:pPr>
        <w:pStyle w:val="KeinLeerraum"/>
        <w:rPr>
          <w:rFonts w:cstheme="minorHAnsi"/>
          <w:sz w:val="24"/>
          <w:szCs w:val="24"/>
          <w:lang w:val="de-DE"/>
        </w:rPr>
      </w:pPr>
    </w:p>
    <w:p w14:paraId="7E953ABE" w14:textId="06FFF146" w:rsidR="00786FD9" w:rsidRDefault="00786FD9">
      <w:pPr>
        <w:rPr>
          <w:rFonts w:cstheme="minorHAnsi"/>
          <w:sz w:val="24"/>
          <w:szCs w:val="24"/>
          <w:lang w:val="de-DE"/>
        </w:rPr>
      </w:pPr>
      <w:r>
        <w:rPr>
          <w:rFonts w:cstheme="minorHAnsi"/>
          <w:sz w:val="24"/>
          <w:szCs w:val="24"/>
          <w:lang w:val="de-DE"/>
        </w:rPr>
        <w:br w:type="page"/>
      </w:r>
    </w:p>
    <w:p w14:paraId="23D7ABDA" w14:textId="0CB60AD5" w:rsidR="00A46E5E" w:rsidRDefault="00786FD9" w:rsidP="00A46E5E">
      <w:pPr>
        <w:pStyle w:val="KeinLeerraum"/>
        <w:rPr>
          <w:rFonts w:cstheme="minorHAnsi"/>
          <w:sz w:val="24"/>
          <w:szCs w:val="24"/>
          <w:lang w:val="de-DE"/>
        </w:rPr>
      </w:pPr>
      <w:r>
        <w:rPr>
          <w:noProof/>
          <w:lang w:val="de-AT"/>
        </w:rPr>
        <w:lastRenderedPageBreak/>
        <w:drawing>
          <wp:anchor distT="0" distB="0" distL="114300" distR="114300" simplePos="0" relativeHeight="251675648" behindDoc="0" locked="0" layoutInCell="1" allowOverlap="1" wp14:anchorId="728A0CD2" wp14:editId="4B7BAF3C">
            <wp:simplePos x="0" y="0"/>
            <wp:positionH relativeFrom="margin">
              <wp:align>right</wp:align>
            </wp:positionH>
            <wp:positionV relativeFrom="paragraph">
              <wp:posOffset>11430</wp:posOffset>
            </wp:positionV>
            <wp:extent cx="1297940" cy="768350"/>
            <wp:effectExtent l="0" t="0" r="0" b="0"/>
            <wp:wrapNone/>
            <wp:docPr id="1563430423" name="Grafik 6" descr="Ein Bild, das Schrift, Symbol,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19714" name="Grafik 6" descr="Ein Bild, das Schrift, Symbol, Logo, Grafiken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97940" cy="768350"/>
                    </a:xfrm>
                    <a:prstGeom prst="rect">
                      <a:avLst/>
                    </a:prstGeom>
                    <a:noFill/>
                  </pic:spPr>
                </pic:pic>
              </a:graphicData>
            </a:graphic>
            <wp14:sizeRelH relativeFrom="page">
              <wp14:pctWidth>0</wp14:pctWidth>
            </wp14:sizeRelH>
            <wp14:sizeRelV relativeFrom="page">
              <wp14:pctHeight>0</wp14:pctHeight>
            </wp14:sizeRelV>
          </wp:anchor>
        </w:drawing>
      </w:r>
    </w:p>
    <w:p w14:paraId="293B4062" w14:textId="121E98DE" w:rsidR="00786FD9" w:rsidRPr="007E0468" w:rsidRDefault="00786FD9" w:rsidP="00A46E5E">
      <w:pPr>
        <w:pStyle w:val="KeinLeerraum"/>
        <w:rPr>
          <w:rFonts w:cstheme="minorHAnsi"/>
          <w:sz w:val="24"/>
          <w:szCs w:val="24"/>
          <w:lang w:val="de-DE"/>
        </w:rPr>
      </w:pPr>
    </w:p>
    <w:p w14:paraId="3DFB7B57" w14:textId="77777777" w:rsidR="00A46E5E" w:rsidRPr="007E0468" w:rsidRDefault="00A46E5E" w:rsidP="00A46E5E">
      <w:pPr>
        <w:pStyle w:val="KeinLeerraum"/>
        <w:rPr>
          <w:rFonts w:cstheme="minorHAnsi"/>
          <w:sz w:val="24"/>
          <w:szCs w:val="24"/>
          <w:lang w:val="de-DE"/>
        </w:rPr>
      </w:pPr>
    </w:p>
    <w:p w14:paraId="73B79D3B" w14:textId="6B3BA11D" w:rsidR="00A46E5E" w:rsidRPr="00FB3CD9" w:rsidRDefault="00A46E5E" w:rsidP="00A46E5E">
      <w:pPr>
        <w:pStyle w:val="KeinLeerraum"/>
        <w:rPr>
          <w:rFonts w:cstheme="minorHAnsi"/>
          <w:b/>
          <w:bCs/>
          <w:sz w:val="32"/>
          <w:szCs w:val="32"/>
          <w:lang w:val="de-DE"/>
        </w:rPr>
      </w:pPr>
      <w:r w:rsidRPr="00FB3CD9">
        <w:rPr>
          <w:rFonts w:cstheme="minorHAnsi"/>
          <w:b/>
          <w:bCs/>
          <w:color w:val="70AD47" w:themeColor="accent6"/>
          <w:sz w:val="32"/>
          <w:szCs w:val="32"/>
          <w:lang w:val="de-DE"/>
        </w:rPr>
        <w:t xml:space="preserve">RHI </w:t>
      </w:r>
      <w:proofErr w:type="spellStart"/>
      <w:r w:rsidRPr="00FB3CD9">
        <w:rPr>
          <w:rFonts w:cstheme="minorHAnsi"/>
          <w:b/>
          <w:bCs/>
          <w:color w:val="70AD47" w:themeColor="accent6"/>
          <w:sz w:val="32"/>
          <w:szCs w:val="32"/>
          <w:lang w:val="de-DE"/>
        </w:rPr>
        <w:t>Magnesita</w:t>
      </w:r>
      <w:proofErr w:type="spellEnd"/>
      <w:r w:rsidRPr="00FB3CD9">
        <w:rPr>
          <w:rFonts w:cstheme="minorHAnsi"/>
          <w:b/>
          <w:bCs/>
          <w:color w:val="70AD47" w:themeColor="accent6"/>
          <w:sz w:val="32"/>
          <w:szCs w:val="32"/>
          <w:lang w:val="de-DE"/>
        </w:rPr>
        <w:t xml:space="preserve"> – Werk </w:t>
      </w:r>
      <w:proofErr w:type="spellStart"/>
      <w:r w:rsidRPr="00FB3CD9">
        <w:rPr>
          <w:rFonts w:cstheme="minorHAnsi"/>
          <w:b/>
          <w:bCs/>
          <w:color w:val="70AD47" w:themeColor="accent6"/>
          <w:sz w:val="32"/>
          <w:szCs w:val="32"/>
          <w:lang w:val="de-DE"/>
        </w:rPr>
        <w:t>Veitsch</w:t>
      </w:r>
      <w:proofErr w:type="spellEnd"/>
    </w:p>
    <w:p w14:paraId="6617DE76" w14:textId="77777777" w:rsidR="00A46E5E" w:rsidRPr="00C770A2" w:rsidRDefault="00A46E5E" w:rsidP="00A46E5E">
      <w:pPr>
        <w:pStyle w:val="KeinLeerraum"/>
        <w:rPr>
          <w:rFonts w:cstheme="minorHAnsi"/>
          <w:sz w:val="24"/>
          <w:szCs w:val="24"/>
          <w:lang w:val="de-DE"/>
        </w:rPr>
      </w:pPr>
    </w:p>
    <w:p w14:paraId="3CBE42CA" w14:textId="46F6CF8A" w:rsidR="00A46E5E" w:rsidRPr="00FB3CD9" w:rsidRDefault="00A46E5E" w:rsidP="00FB3CD9">
      <w:pPr>
        <w:pStyle w:val="KeinLeerraum"/>
        <w:tabs>
          <w:tab w:val="left" w:pos="1843"/>
        </w:tabs>
        <w:rPr>
          <w:rFonts w:cstheme="minorHAnsi"/>
          <w:sz w:val="24"/>
          <w:szCs w:val="24"/>
          <w:lang w:val="de-DE"/>
        </w:rPr>
      </w:pPr>
      <w:r w:rsidRPr="00FB3CD9">
        <w:rPr>
          <w:rFonts w:cstheme="minorHAnsi"/>
          <w:b/>
          <w:bCs/>
          <w:sz w:val="24"/>
          <w:szCs w:val="24"/>
          <w:lang w:val="de-DE"/>
        </w:rPr>
        <w:t xml:space="preserve">Adresse: </w:t>
      </w:r>
      <w:r w:rsidRPr="00FB3CD9">
        <w:rPr>
          <w:rFonts w:cstheme="minorHAnsi"/>
          <w:b/>
          <w:bCs/>
          <w:sz w:val="24"/>
          <w:szCs w:val="24"/>
          <w:lang w:val="de-DE"/>
        </w:rPr>
        <w:tab/>
      </w:r>
      <w:r w:rsidR="00FB3CD9">
        <w:rPr>
          <w:rFonts w:cstheme="minorHAnsi"/>
          <w:sz w:val="24"/>
          <w:szCs w:val="24"/>
          <w:lang w:val="de-DE"/>
        </w:rPr>
        <w:t xml:space="preserve">RHI </w:t>
      </w:r>
      <w:proofErr w:type="spellStart"/>
      <w:r w:rsidR="00FB3CD9">
        <w:rPr>
          <w:rFonts w:cstheme="minorHAnsi"/>
          <w:sz w:val="24"/>
          <w:szCs w:val="24"/>
          <w:lang w:val="de-DE"/>
        </w:rPr>
        <w:t>Magnesita</w:t>
      </w:r>
      <w:proofErr w:type="spellEnd"/>
      <w:r w:rsidR="00FB3CD9">
        <w:rPr>
          <w:rFonts w:cstheme="minorHAnsi"/>
          <w:sz w:val="24"/>
          <w:szCs w:val="24"/>
          <w:lang w:val="de-DE"/>
        </w:rPr>
        <w:t xml:space="preserve">, Werk </w:t>
      </w:r>
      <w:proofErr w:type="spellStart"/>
      <w:r w:rsidR="00FB3CD9">
        <w:rPr>
          <w:rFonts w:cstheme="minorHAnsi"/>
          <w:sz w:val="24"/>
          <w:szCs w:val="24"/>
          <w:lang w:val="de-DE"/>
        </w:rPr>
        <w:t>Veitsch</w:t>
      </w:r>
      <w:proofErr w:type="spellEnd"/>
      <w:r w:rsidR="00FB3CD9">
        <w:rPr>
          <w:rFonts w:cstheme="minorHAnsi"/>
          <w:sz w:val="24"/>
          <w:szCs w:val="24"/>
          <w:lang w:val="de-DE"/>
        </w:rPr>
        <w:t xml:space="preserve">, </w:t>
      </w:r>
      <w:proofErr w:type="spellStart"/>
      <w:r w:rsidR="00FB3CD9">
        <w:rPr>
          <w:rFonts w:cstheme="minorHAnsi"/>
          <w:sz w:val="24"/>
          <w:szCs w:val="24"/>
          <w:lang w:val="de-DE"/>
        </w:rPr>
        <w:t>Magnesitgasse</w:t>
      </w:r>
      <w:proofErr w:type="spellEnd"/>
      <w:r w:rsidR="00FB3CD9">
        <w:rPr>
          <w:rFonts w:cstheme="minorHAnsi"/>
          <w:sz w:val="24"/>
          <w:szCs w:val="24"/>
          <w:lang w:val="de-DE"/>
        </w:rPr>
        <w:t xml:space="preserve"> 2, 8664 St. Barbara</w:t>
      </w:r>
    </w:p>
    <w:p w14:paraId="6A1504C4" w14:textId="44D90FF3" w:rsidR="00A46E5E" w:rsidRPr="00FB3CD9" w:rsidRDefault="00A46E5E" w:rsidP="00FB3CD9">
      <w:pPr>
        <w:pStyle w:val="KeinLeerraum"/>
        <w:tabs>
          <w:tab w:val="left" w:pos="1843"/>
        </w:tabs>
        <w:rPr>
          <w:rFonts w:cstheme="minorHAnsi"/>
          <w:sz w:val="24"/>
          <w:szCs w:val="24"/>
          <w:lang w:val="de-DE"/>
        </w:rPr>
      </w:pPr>
      <w:r w:rsidRPr="00FB3CD9">
        <w:rPr>
          <w:rFonts w:cstheme="minorHAnsi"/>
          <w:b/>
          <w:bCs/>
          <w:sz w:val="24"/>
          <w:szCs w:val="24"/>
          <w:lang w:val="de-DE"/>
        </w:rPr>
        <w:t xml:space="preserve">Ansprechperson: </w:t>
      </w:r>
    </w:p>
    <w:p w14:paraId="7033E999" w14:textId="4AB17587" w:rsidR="00C335EA" w:rsidRPr="00FB3CD9" w:rsidRDefault="00A46E5E" w:rsidP="00FB3CD9">
      <w:pPr>
        <w:pStyle w:val="KeinLeerraum"/>
        <w:tabs>
          <w:tab w:val="left" w:pos="1843"/>
        </w:tabs>
        <w:rPr>
          <w:rFonts w:cstheme="minorHAnsi"/>
          <w:sz w:val="24"/>
          <w:szCs w:val="24"/>
          <w:lang w:val="de-DE"/>
        </w:rPr>
      </w:pPr>
      <w:r w:rsidRPr="00FB3CD9">
        <w:rPr>
          <w:rFonts w:cstheme="minorHAnsi"/>
          <w:b/>
          <w:bCs/>
          <w:sz w:val="24"/>
          <w:szCs w:val="24"/>
          <w:lang w:val="de-DE"/>
        </w:rPr>
        <w:t>Telefonnr.</w:t>
      </w:r>
      <w:r w:rsidR="00C335EA" w:rsidRPr="00FB3CD9">
        <w:rPr>
          <w:rFonts w:cstheme="minorHAnsi"/>
          <w:b/>
          <w:bCs/>
          <w:sz w:val="24"/>
          <w:szCs w:val="24"/>
          <w:lang w:val="de-DE"/>
        </w:rPr>
        <w:t>:</w:t>
      </w:r>
      <w:r w:rsidR="00FB3CD9">
        <w:rPr>
          <w:rFonts w:cstheme="minorHAnsi"/>
          <w:b/>
          <w:bCs/>
          <w:sz w:val="24"/>
          <w:szCs w:val="24"/>
          <w:lang w:val="de-DE"/>
        </w:rPr>
        <w:tab/>
      </w:r>
    </w:p>
    <w:p w14:paraId="4364B4AF" w14:textId="5645B159" w:rsidR="00A46E5E" w:rsidRPr="00FB3CD9" w:rsidRDefault="00C335EA" w:rsidP="00FB3CD9">
      <w:pPr>
        <w:pStyle w:val="KeinLeerraum"/>
        <w:tabs>
          <w:tab w:val="left" w:pos="1843"/>
        </w:tabs>
        <w:rPr>
          <w:rFonts w:cstheme="minorHAnsi"/>
          <w:sz w:val="24"/>
          <w:szCs w:val="24"/>
          <w:lang w:val="de-DE"/>
        </w:rPr>
      </w:pPr>
      <w:r w:rsidRPr="00FB3CD9">
        <w:rPr>
          <w:rFonts w:cstheme="minorHAnsi"/>
          <w:b/>
          <w:bCs/>
          <w:sz w:val="24"/>
          <w:szCs w:val="24"/>
          <w:lang w:val="de-DE"/>
        </w:rPr>
        <w:t>E-</w:t>
      </w:r>
      <w:r w:rsidR="00A46E5E" w:rsidRPr="00FB3CD9">
        <w:rPr>
          <w:rFonts w:cstheme="minorHAnsi"/>
          <w:b/>
          <w:bCs/>
          <w:sz w:val="24"/>
          <w:szCs w:val="24"/>
          <w:lang w:val="de-DE"/>
        </w:rPr>
        <w:t xml:space="preserve">Mail: </w:t>
      </w:r>
      <w:r w:rsidR="00A46E5E" w:rsidRPr="00FB3CD9">
        <w:rPr>
          <w:rFonts w:cstheme="minorHAnsi"/>
          <w:b/>
          <w:bCs/>
          <w:sz w:val="24"/>
          <w:szCs w:val="24"/>
          <w:lang w:val="de-DE"/>
        </w:rPr>
        <w:tab/>
      </w:r>
    </w:p>
    <w:p w14:paraId="0974837B" w14:textId="7E28F6A0" w:rsidR="00A46E5E" w:rsidRPr="00FB3CD9" w:rsidRDefault="00A46E5E" w:rsidP="00FB3CD9">
      <w:pPr>
        <w:pStyle w:val="KeinLeerraum"/>
        <w:tabs>
          <w:tab w:val="left" w:pos="1843"/>
        </w:tabs>
        <w:rPr>
          <w:rFonts w:cstheme="minorHAnsi"/>
          <w:sz w:val="24"/>
          <w:szCs w:val="24"/>
          <w:lang w:val="de-DE"/>
        </w:rPr>
      </w:pPr>
      <w:r w:rsidRPr="00FB3CD9">
        <w:rPr>
          <w:rFonts w:cstheme="minorHAnsi"/>
          <w:b/>
          <w:bCs/>
          <w:sz w:val="24"/>
          <w:szCs w:val="24"/>
          <w:lang w:val="de-DE"/>
        </w:rPr>
        <w:t>Website:</w:t>
      </w:r>
      <w:r w:rsidRPr="00FB3CD9">
        <w:rPr>
          <w:rFonts w:cstheme="minorHAnsi"/>
          <w:b/>
          <w:bCs/>
          <w:sz w:val="24"/>
          <w:szCs w:val="24"/>
          <w:lang w:val="de-DE"/>
        </w:rPr>
        <w:tab/>
      </w:r>
      <w:r w:rsidR="00FB3CD9" w:rsidRPr="007D4F28">
        <w:rPr>
          <w:rFonts w:cstheme="minorHAnsi"/>
          <w:sz w:val="24"/>
          <w:szCs w:val="24"/>
          <w:lang w:val="de-DE"/>
        </w:rPr>
        <w:t>www.rhimagnesita.co</w:t>
      </w:r>
      <w:r w:rsidR="00FB3CD9">
        <w:rPr>
          <w:rFonts w:cstheme="minorHAnsi"/>
          <w:sz w:val="24"/>
          <w:szCs w:val="24"/>
          <w:lang w:val="de-DE"/>
        </w:rPr>
        <w:t>m</w:t>
      </w:r>
    </w:p>
    <w:p w14:paraId="55E4BA5B" w14:textId="4966ED9A" w:rsidR="00A46E5E" w:rsidRPr="00C770A2" w:rsidRDefault="00A46E5E" w:rsidP="00A46E5E">
      <w:pPr>
        <w:pStyle w:val="KeinLeerraum"/>
        <w:rPr>
          <w:rFonts w:cstheme="minorHAnsi"/>
          <w:sz w:val="24"/>
          <w:szCs w:val="24"/>
          <w:lang w:val="de-DE"/>
        </w:rPr>
      </w:pPr>
    </w:p>
    <w:p w14:paraId="42CE297F" w14:textId="77777777" w:rsidR="00A46E5E" w:rsidRPr="00C770A2" w:rsidRDefault="00A46E5E" w:rsidP="00A46E5E">
      <w:pPr>
        <w:pStyle w:val="KeinLeerraum"/>
        <w:rPr>
          <w:rFonts w:cstheme="minorHAnsi"/>
          <w:sz w:val="24"/>
          <w:szCs w:val="24"/>
          <w:lang w:val="de-DE"/>
        </w:rPr>
      </w:pPr>
    </w:p>
    <w:p w14:paraId="7A1AD150" w14:textId="77777777" w:rsidR="00A46E5E" w:rsidRPr="00C770A2" w:rsidRDefault="00A46E5E" w:rsidP="00A46E5E">
      <w:pPr>
        <w:pStyle w:val="KeinLeerraum"/>
        <w:rPr>
          <w:rFonts w:cstheme="minorHAnsi"/>
          <w:b/>
          <w:bCs/>
          <w:sz w:val="24"/>
          <w:szCs w:val="24"/>
          <w:lang w:val="de-DE"/>
        </w:rPr>
      </w:pPr>
      <w:r w:rsidRPr="00C770A2">
        <w:rPr>
          <w:rFonts w:cstheme="minorHAnsi"/>
          <w:b/>
          <w:bCs/>
          <w:sz w:val="24"/>
          <w:szCs w:val="24"/>
          <w:lang w:val="de-DE"/>
        </w:rPr>
        <w:t xml:space="preserve">Was macht unser Unternehmen? </w:t>
      </w:r>
    </w:p>
    <w:p w14:paraId="37DADBA7" w14:textId="1B159487" w:rsidR="00FB3CD9" w:rsidRPr="00FB3CD9" w:rsidRDefault="00FB3CD9" w:rsidP="00FB3CD9">
      <w:pPr>
        <w:pStyle w:val="KeinLeerraum"/>
        <w:rPr>
          <w:rFonts w:cstheme="minorHAnsi"/>
          <w:sz w:val="24"/>
          <w:szCs w:val="24"/>
          <w:lang w:val="de-DE"/>
        </w:rPr>
      </w:pPr>
      <w:r w:rsidRPr="00FB3CD9">
        <w:rPr>
          <w:rFonts w:cstheme="minorHAnsi"/>
          <w:sz w:val="24"/>
          <w:szCs w:val="24"/>
          <w:lang w:val="de-DE"/>
        </w:rPr>
        <w:t xml:space="preserve">RHI </w:t>
      </w:r>
      <w:proofErr w:type="spellStart"/>
      <w:r w:rsidRPr="00FB3CD9">
        <w:rPr>
          <w:rFonts w:cstheme="minorHAnsi"/>
          <w:sz w:val="24"/>
          <w:szCs w:val="24"/>
          <w:lang w:val="de-DE"/>
        </w:rPr>
        <w:t>Magnesita</w:t>
      </w:r>
      <w:proofErr w:type="spellEnd"/>
      <w:r w:rsidRPr="00FB3CD9">
        <w:rPr>
          <w:rFonts w:cstheme="minorHAnsi"/>
          <w:sz w:val="24"/>
          <w:szCs w:val="24"/>
          <w:lang w:val="de-DE"/>
        </w:rPr>
        <w:t xml:space="preserve"> ist der Weltmarktführer im Feuerfestbereich. Wir haben die meisten Standorte weltweit sowie die innovativsten, verlässlichsten Produkte und Dienstleistungen. Wir bieten über Bergbau-, Produktions- bis hin zu vollwertigen Servicelösungen hinweg die robusteste Liefer- und Qualitätssicherheit an.</w:t>
      </w:r>
    </w:p>
    <w:p w14:paraId="71DCE4A4" w14:textId="55ECE015" w:rsidR="00A46E5E" w:rsidRPr="00C770A2" w:rsidRDefault="00FB3CD9" w:rsidP="00FB3CD9">
      <w:pPr>
        <w:pStyle w:val="KeinLeerraum"/>
        <w:rPr>
          <w:rFonts w:cstheme="minorHAnsi"/>
          <w:sz w:val="24"/>
          <w:szCs w:val="24"/>
          <w:lang w:val="de-DE"/>
        </w:rPr>
      </w:pPr>
      <w:r w:rsidRPr="00FB3CD9">
        <w:rPr>
          <w:rFonts w:cstheme="minorHAnsi"/>
          <w:sz w:val="24"/>
          <w:szCs w:val="24"/>
          <w:lang w:val="de-DE"/>
        </w:rPr>
        <w:t>Unsere Produkte werden in der Stahl-, Zement-, Glasindustrie eingesetzt und dienen als Grundlage für deren Produktion.</w:t>
      </w:r>
    </w:p>
    <w:p w14:paraId="423C6E13" w14:textId="40E847B9" w:rsidR="00A46E5E" w:rsidRPr="00C770A2" w:rsidRDefault="00A46E5E" w:rsidP="00A46E5E">
      <w:pPr>
        <w:pStyle w:val="KeinLeerraum"/>
        <w:rPr>
          <w:rFonts w:cstheme="minorHAnsi"/>
          <w:sz w:val="24"/>
          <w:szCs w:val="24"/>
          <w:lang w:val="de-DE"/>
        </w:rPr>
      </w:pPr>
    </w:p>
    <w:p w14:paraId="6F808745" w14:textId="2163172E" w:rsidR="00A46E5E" w:rsidRPr="007E0468" w:rsidRDefault="00A46E5E" w:rsidP="00A46E5E">
      <w:pPr>
        <w:pStyle w:val="KeinLeerraum"/>
        <w:rPr>
          <w:rFonts w:cstheme="minorHAnsi"/>
          <w:sz w:val="24"/>
          <w:szCs w:val="24"/>
          <w:lang w:val="de-DE"/>
        </w:rPr>
      </w:pPr>
    </w:p>
    <w:p w14:paraId="30D25DED" w14:textId="717D05EB" w:rsidR="00A46E5E" w:rsidRPr="007E0468" w:rsidRDefault="00B52FEC" w:rsidP="00A46E5E">
      <w:pPr>
        <w:pStyle w:val="KeinLeerraum"/>
        <w:rPr>
          <w:rFonts w:cstheme="minorHAnsi"/>
          <w:sz w:val="24"/>
          <w:szCs w:val="24"/>
          <w:lang w:val="de-DE"/>
        </w:rPr>
      </w:pPr>
      <w:r>
        <w:rPr>
          <w:noProof/>
          <w:lang w:val="de-AT"/>
        </w:rPr>
        <w:drawing>
          <wp:anchor distT="0" distB="0" distL="114300" distR="114300" simplePos="0" relativeHeight="251677696" behindDoc="0" locked="0" layoutInCell="1" allowOverlap="1" wp14:anchorId="6B7835DC" wp14:editId="6458E9C7">
            <wp:simplePos x="0" y="0"/>
            <wp:positionH relativeFrom="margin">
              <wp:align>right</wp:align>
            </wp:positionH>
            <wp:positionV relativeFrom="paragraph">
              <wp:posOffset>54610</wp:posOffset>
            </wp:positionV>
            <wp:extent cx="2165299" cy="756729"/>
            <wp:effectExtent l="0" t="0" r="6985" b="5715"/>
            <wp:wrapNone/>
            <wp:docPr id="336655476" name="Grafik 6" descr="Ein Bild, das Schrift, Tex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18579" name="Grafik 6" descr="Ein Bild, das Schrift, Text,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65299" cy="756729"/>
                    </a:xfrm>
                    <a:prstGeom prst="rect">
                      <a:avLst/>
                    </a:prstGeom>
                    <a:noFill/>
                  </pic:spPr>
                </pic:pic>
              </a:graphicData>
            </a:graphic>
            <wp14:sizeRelH relativeFrom="page">
              <wp14:pctWidth>0</wp14:pctWidth>
            </wp14:sizeRelH>
            <wp14:sizeRelV relativeFrom="page">
              <wp14:pctHeight>0</wp14:pctHeight>
            </wp14:sizeRelV>
          </wp:anchor>
        </w:drawing>
      </w:r>
    </w:p>
    <w:p w14:paraId="116A0A51" w14:textId="59AD01BF" w:rsidR="00A46E5E" w:rsidRPr="007E0468" w:rsidRDefault="00A46E5E" w:rsidP="00A46E5E">
      <w:pPr>
        <w:pStyle w:val="KeinLeerraum"/>
        <w:rPr>
          <w:rFonts w:cstheme="minorHAnsi"/>
          <w:sz w:val="24"/>
          <w:szCs w:val="24"/>
          <w:lang w:val="de-DE"/>
        </w:rPr>
      </w:pPr>
    </w:p>
    <w:p w14:paraId="2C1A8843" w14:textId="543CB9DB" w:rsidR="00A46E5E" w:rsidRPr="00FB3CD9" w:rsidRDefault="00681885" w:rsidP="00A46E5E">
      <w:pPr>
        <w:pStyle w:val="KeinLeerraum"/>
        <w:rPr>
          <w:rFonts w:cstheme="minorHAnsi"/>
          <w:b/>
          <w:bCs/>
          <w:color w:val="4472C4"/>
          <w:sz w:val="32"/>
          <w:szCs w:val="32"/>
          <w:lang w:val="de-DE"/>
        </w:rPr>
      </w:pPr>
      <w:r>
        <w:rPr>
          <w:rFonts w:cstheme="minorHAnsi"/>
          <w:b/>
          <w:bCs/>
          <w:color w:val="4472C4"/>
          <w:sz w:val="32"/>
          <w:szCs w:val="32"/>
          <w:lang w:val="de-DE"/>
        </w:rPr>
        <w:t>v</w:t>
      </w:r>
      <w:r w:rsidR="00A46E5E" w:rsidRPr="00FB3CD9">
        <w:rPr>
          <w:rFonts w:cstheme="minorHAnsi"/>
          <w:b/>
          <w:bCs/>
          <w:color w:val="4472C4"/>
          <w:sz w:val="32"/>
          <w:szCs w:val="32"/>
          <w:lang w:val="de-DE"/>
        </w:rPr>
        <w:t>oestalpine</w:t>
      </w:r>
      <w:r w:rsidR="00C335EA" w:rsidRPr="00FB3CD9">
        <w:rPr>
          <w:rFonts w:cstheme="minorHAnsi"/>
          <w:b/>
          <w:bCs/>
          <w:color w:val="4472C4"/>
          <w:sz w:val="32"/>
          <w:szCs w:val="32"/>
          <w:lang w:val="de-DE"/>
        </w:rPr>
        <w:t xml:space="preserve"> </w:t>
      </w:r>
      <w:proofErr w:type="spellStart"/>
      <w:r w:rsidR="00C335EA" w:rsidRPr="00FB3CD9">
        <w:rPr>
          <w:rFonts w:cstheme="minorHAnsi"/>
          <w:b/>
          <w:bCs/>
          <w:color w:val="4472C4"/>
          <w:sz w:val="32"/>
          <w:szCs w:val="32"/>
          <w:lang w:val="de-DE"/>
        </w:rPr>
        <w:t>Metal</w:t>
      </w:r>
      <w:proofErr w:type="spellEnd"/>
      <w:r w:rsidR="00C335EA" w:rsidRPr="00FB3CD9">
        <w:rPr>
          <w:rFonts w:cstheme="minorHAnsi"/>
          <w:b/>
          <w:bCs/>
          <w:color w:val="4472C4"/>
          <w:sz w:val="32"/>
          <w:szCs w:val="32"/>
          <w:lang w:val="de-DE"/>
        </w:rPr>
        <w:t xml:space="preserve"> Engineering </w:t>
      </w:r>
      <w:proofErr w:type="spellStart"/>
      <w:r w:rsidR="00C335EA" w:rsidRPr="00FB3CD9">
        <w:rPr>
          <w:rFonts w:cstheme="minorHAnsi"/>
          <w:b/>
          <w:bCs/>
          <w:color w:val="4472C4"/>
          <w:sz w:val="32"/>
          <w:szCs w:val="32"/>
          <w:lang w:val="de-DE"/>
        </w:rPr>
        <w:t>Divison</w:t>
      </w:r>
      <w:proofErr w:type="spellEnd"/>
    </w:p>
    <w:p w14:paraId="10EA4D15" w14:textId="594B4FE4" w:rsidR="00A46E5E" w:rsidRPr="00C16D66" w:rsidRDefault="00A46E5E" w:rsidP="00A46E5E">
      <w:pPr>
        <w:pStyle w:val="KeinLeerraum"/>
        <w:rPr>
          <w:rFonts w:cstheme="minorHAnsi"/>
          <w:sz w:val="24"/>
          <w:szCs w:val="24"/>
          <w:lang w:val="de-DE"/>
        </w:rPr>
      </w:pPr>
    </w:p>
    <w:p w14:paraId="079BD0D6" w14:textId="6238E473" w:rsidR="00A46E5E" w:rsidRPr="00C335EA" w:rsidRDefault="00A46E5E" w:rsidP="00FB3CD9">
      <w:pPr>
        <w:pStyle w:val="KeinLeerraum"/>
        <w:tabs>
          <w:tab w:val="left" w:pos="1843"/>
        </w:tabs>
        <w:rPr>
          <w:rFonts w:cstheme="minorHAnsi"/>
          <w:sz w:val="24"/>
          <w:szCs w:val="24"/>
          <w:lang w:val="de-DE"/>
        </w:rPr>
      </w:pPr>
      <w:r w:rsidRPr="00FB3CD9">
        <w:rPr>
          <w:rFonts w:cstheme="minorHAnsi"/>
          <w:b/>
          <w:bCs/>
          <w:sz w:val="24"/>
          <w:szCs w:val="24"/>
          <w:lang w:val="de-DE"/>
        </w:rPr>
        <w:t>Adresse:</w:t>
      </w:r>
      <w:r w:rsidR="00FB3CD9">
        <w:rPr>
          <w:rFonts w:cstheme="minorHAnsi"/>
          <w:sz w:val="24"/>
          <w:szCs w:val="24"/>
          <w:lang w:val="de-DE"/>
        </w:rPr>
        <w:tab/>
      </w:r>
      <w:proofErr w:type="spellStart"/>
      <w:r w:rsidR="00C335EA" w:rsidRPr="00C335EA">
        <w:rPr>
          <w:rFonts w:cstheme="minorHAnsi"/>
          <w:sz w:val="24"/>
          <w:szCs w:val="24"/>
          <w:lang w:val="de-DE"/>
        </w:rPr>
        <w:t>Kerpelystraße</w:t>
      </w:r>
      <w:proofErr w:type="spellEnd"/>
      <w:r w:rsidR="00C335EA" w:rsidRPr="00C335EA">
        <w:rPr>
          <w:rFonts w:cstheme="minorHAnsi"/>
          <w:sz w:val="24"/>
          <w:szCs w:val="24"/>
          <w:lang w:val="de-DE"/>
        </w:rPr>
        <w:t xml:space="preserve"> 199, 8700 Leoben</w:t>
      </w:r>
    </w:p>
    <w:p w14:paraId="7FA749AD" w14:textId="4C900DB8" w:rsidR="00A46E5E" w:rsidRPr="00C770A2" w:rsidRDefault="00A46E5E" w:rsidP="00FB3CD9">
      <w:pPr>
        <w:pStyle w:val="KeinLeerraum"/>
        <w:tabs>
          <w:tab w:val="left" w:pos="1843"/>
        </w:tabs>
        <w:rPr>
          <w:rFonts w:cstheme="minorHAnsi"/>
          <w:sz w:val="24"/>
          <w:szCs w:val="24"/>
          <w:lang w:val="de-DE"/>
        </w:rPr>
      </w:pPr>
      <w:r w:rsidRPr="00FB3CD9">
        <w:rPr>
          <w:rFonts w:cstheme="minorHAnsi"/>
          <w:b/>
          <w:bCs/>
          <w:sz w:val="24"/>
          <w:szCs w:val="24"/>
          <w:lang w:val="de-DE"/>
        </w:rPr>
        <w:t>Ansprechperson:</w:t>
      </w:r>
      <w:r w:rsidR="00FB3CD9">
        <w:rPr>
          <w:rFonts w:cstheme="minorHAnsi"/>
          <w:sz w:val="24"/>
          <w:szCs w:val="24"/>
          <w:lang w:val="de-DE"/>
        </w:rPr>
        <w:tab/>
      </w:r>
    </w:p>
    <w:p w14:paraId="26C546BF" w14:textId="42C27E48" w:rsidR="00C335EA" w:rsidRDefault="00C335EA" w:rsidP="00FB3CD9">
      <w:pPr>
        <w:pStyle w:val="KeinLeerraum"/>
        <w:tabs>
          <w:tab w:val="left" w:pos="1843"/>
        </w:tabs>
        <w:rPr>
          <w:rFonts w:cstheme="minorHAnsi"/>
          <w:sz w:val="24"/>
          <w:szCs w:val="24"/>
          <w:lang w:val="de-DE"/>
        </w:rPr>
      </w:pPr>
      <w:r w:rsidRPr="00FB3CD9">
        <w:rPr>
          <w:rFonts w:cstheme="minorHAnsi"/>
          <w:b/>
          <w:bCs/>
          <w:sz w:val="24"/>
          <w:szCs w:val="24"/>
          <w:lang w:val="de-DE"/>
        </w:rPr>
        <w:t>Telefonnr.:</w:t>
      </w:r>
      <w:r w:rsidR="00FB3CD9">
        <w:rPr>
          <w:rFonts w:cstheme="minorHAnsi"/>
          <w:sz w:val="24"/>
          <w:szCs w:val="24"/>
          <w:lang w:val="de-DE"/>
        </w:rPr>
        <w:tab/>
      </w:r>
    </w:p>
    <w:p w14:paraId="4FC26AEE" w14:textId="79E11FDB" w:rsidR="00A46E5E" w:rsidRPr="00C770A2" w:rsidRDefault="00C335EA" w:rsidP="00FB3CD9">
      <w:pPr>
        <w:pStyle w:val="KeinLeerraum"/>
        <w:tabs>
          <w:tab w:val="left" w:pos="1843"/>
        </w:tabs>
        <w:rPr>
          <w:rFonts w:cstheme="minorHAnsi"/>
          <w:sz w:val="24"/>
          <w:szCs w:val="24"/>
          <w:lang w:val="de-DE"/>
        </w:rPr>
      </w:pPr>
      <w:r w:rsidRPr="00FB3CD9">
        <w:rPr>
          <w:rFonts w:cstheme="minorHAnsi"/>
          <w:b/>
          <w:bCs/>
          <w:sz w:val="24"/>
          <w:szCs w:val="24"/>
          <w:lang w:val="de-DE"/>
        </w:rPr>
        <w:t>E-</w:t>
      </w:r>
      <w:r w:rsidR="00A46E5E" w:rsidRPr="00FB3CD9">
        <w:rPr>
          <w:rFonts w:cstheme="minorHAnsi"/>
          <w:b/>
          <w:bCs/>
          <w:sz w:val="24"/>
          <w:szCs w:val="24"/>
          <w:lang w:val="de-DE"/>
        </w:rPr>
        <w:t>Mail:</w:t>
      </w:r>
      <w:r w:rsidR="00FB3CD9">
        <w:rPr>
          <w:rFonts w:cstheme="minorHAnsi"/>
          <w:sz w:val="24"/>
          <w:szCs w:val="24"/>
          <w:lang w:val="de-DE"/>
        </w:rPr>
        <w:tab/>
      </w:r>
    </w:p>
    <w:p w14:paraId="2802D0EA" w14:textId="76B72CA9" w:rsidR="00FB3CD9" w:rsidRDefault="00A46E5E" w:rsidP="00FB3CD9">
      <w:pPr>
        <w:pStyle w:val="KeinLeerraum"/>
        <w:tabs>
          <w:tab w:val="left" w:pos="1843"/>
        </w:tabs>
        <w:rPr>
          <w:rFonts w:cstheme="minorHAnsi"/>
          <w:b/>
          <w:bCs/>
          <w:sz w:val="24"/>
          <w:szCs w:val="24"/>
          <w:lang w:val="de-DE"/>
        </w:rPr>
      </w:pPr>
      <w:r w:rsidRPr="00FB3CD9">
        <w:rPr>
          <w:rFonts w:cstheme="minorHAnsi"/>
          <w:b/>
          <w:bCs/>
          <w:sz w:val="24"/>
          <w:szCs w:val="24"/>
          <w:lang w:val="de-DE"/>
        </w:rPr>
        <w:t>Website:</w:t>
      </w:r>
    </w:p>
    <w:p w14:paraId="708D1AAE" w14:textId="5042322C" w:rsidR="00A46E5E" w:rsidRPr="00FB3CD9" w:rsidRDefault="00B74486" w:rsidP="00FB3CD9">
      <w:pPr>
        <w:pStyle w:val="KeinLeerraum"/>
        <w:tabs>
          <w:tab w:val="left" w:pos="1843"/>
        </w:tabs>
        <w:rPr>
          <w:rFonts w:cstheme="minorHAnsi"/>
          <w:sz w:val="24"/>
          <w:szCs w:val="24"/>
          <w:lang w:val="de-DE"/>
        </w:rPr>
      </w:pPr>
      <w:r w:rsidRPr="00FB3CD9">
        <w:rPr>
          <w:rFonts w:cstheme="minorHAnsi"/>
          <w:sz w:val="24"/>
          <w:szCs w:val="24"/>
          <w:lang w:val="de-DE"/>
        </w:rPr>
        <w:t>https://www.voestalpine.com/group/de/konzern/ueberblick/organigramm/metal-engineering/</w:t>
      </w:r>
    </w:p>
    <w:p w14:paraId="70456677" w14:textId="3AAB69FC" w:rsidR="00A46E5E" w:rsidRPr="00FB3CD9" w:rsidRDefault="00A46E5E" w:rsidP="00A46E5E">
      <w:pPr>
        <w:pStyle w:val="KeinLeerraum"/>
        <w:rPr>
          <w:rFonts w:cstheme="minorHAnsi"/>
          <w:sz w:val="24"/>
          <w:szCs w:val="24"/>
          <w:lang w:val="de-DE"/>
        </w:rPr>
      </w:pPr>
    </w:p>
    <w:p w14:paraId="3178DABE" w14:textId="77777777" w:rsidR="00A46E5E" w:rsidRPr="00FB3CD9" w:rsidRDefault="00A46E5E" w:rsidP="00A46E5E">
      <w:pPr>
        <w:pStyle w:val="KeinLeerraum"/>
        <w:rPr>
          <w:rFonts w:cstheme="minorHAnsi"/>
          <w:sz w:val="24"/>
          <w:szCs w:val="24"/>
          <w:lang w:val="de-DE"/>
        </w:rPr>
      </w:pPr>
    </w:p>
    <w:p w14:paraId="046C7A14" w14:textId="77777777" w:rsidR="00A46E5E" w:rsidRPr="00C770A2" w:rsidRDefault="00A46E5E" w:rsidP="00A46E5E">
      <w:pPr>
        <w:pStyle w:val="KeinLeerraum"/>
        <w:rPr>
          <w:rFonts w:cstheme="minorHAnsi"/>
          <w:b/>
          <w:bCs/>
          <w:sz w:val="24"/>
          <w:szCs w:val="24"/>
          <w:lang w:val="de-DE"/>
        </w:rPr>
      </w:pPr>
      <w:r w:rsidRPr="00C770A2">
        <w:rPr>
          <w:rFonts w:cstheme="minorHAnsi"/>
          <w:b/>
          <w:bCs/>
          <w:sz w:val="24"/>
          <w:szCs w:val="24"/>
          <w:lang w:val="de-DE"/>
        </w:rPr>
        <w:t xml:space="preserve">Was macht unser Unternehmen? </w:t>
      </w:r>
    </w:p>
    <w:p w14:paraId="5668A70C" w14:textId="18DAC719" w:rsidR="00B74486" w:rsidRDefault="00681885" w:rsidP="00681885">
      <w:pPr>
        <w:pStyle w:val="KeinLeerraum"/>
        <w:rPr>
          <w:rFonts w:cstheme="minorHAnsi"/>
          <w:sz w:val="24"/>
          <w:szCs w:val="24"/>
          <w:lang w:val="de-DE"/>
        </w:rPr>
      </w:pPr>
      <w:r w:rsidRPr="00681885">
        <w:rPr>
          <w:rFonts w:cstheme="minorHAnsi"/>
          <w:sz w:val="24"/>
          <w:szCs w:val="24"/>
          <w:lang w:val="de-DE"/>
        </w:rPr>
        <w:t xml:space="preserve">Die voestalpine </w:t>
      </w:r>
      <w:proofErr w:type="spellStart"/>
      <w:r w:rsidRPr="00681885">
        <w:rPr>
          <w:rFonts w:cstheme="minorHAnsi"/>
          <w:sz w:val="24"/>
          <w:szCs w:val="24"/>
          <w:lang w:val="de-DE"/>
        </w:rPr>
        <w:t>Metal</w:t>
      </w:r>
      <w:proofErr w:type="spellEnd"/>
      <w:r w:rsidRPr="00681885">
        <w:rPr>
          <w:rFonts w:cstheme="minorHAnsi"/>
          <w:sz w:val="24"/>
          <w:szCs w:val="24"/>
          <w:lang w:val="de-DE"/>
        </w:rPr>
        <w:t xml:space="preserve"> Engineering Division mit ihren 6 Ausbildungsstandorten in der Steiermark erzeugt Bahninfrastruktursysteme (Schienen und Weichen für den Misch-, Nah-, Hochgeschwindigkeits-, Schwerlast- und Frachtverkehr)</w:t>
      </w:r>
      <w:r w:rsidR="00FA244F">
        <w:rPr>
          <w:rFonts w:cstheme="minorHAnsi"/>
          <w:sz w:val="24"/>
          <w:szCs w:val="24"/>
          <w:lang w:val="de-DE"/>
        </w:rPr>
        <w:t>.</w:t>
      </w:r>
      <w:r w:rsidRPr="00681885">
        <w:rPr>
          <w:rFonts w:cstheme="minorHAnsi"/>
          <w:sz w:val="24"/>
          <w:szCs w:val="24"/>
          <w:lang w:val="de-DE"/>
        </w:rPr>
        <w:t xml:space="preserve"> Weiters werden Befestigungssysteme und ergänzende Produkte für die Antriebs- und Sicherheitstechnik erzeugt. Darüber hinaus werden Draht (Vielzahl an verschiedenen Drähten) und Schweißprodukte (Schweißzusatzstoffe wie Elektroden, Drähte, Schweißpulver, aber auch Schweißmaschinen, Schweißschutzausrüstung und Schweißzubehör) sowie Rohre (Vielzahl an verschiedenen Rohren) erzeugt. Die Kund</w:t>
      </w:r>
      <w:r w:rsidR="00FA244F">
        <w:rPr>
          <w:rFonts w:cstheme="minorHAnsi"/>
          <w:sz w:val="24"/>
          <w:szCs w:val="24"/>
          <w:lang w:val="de-DE"/>
        </w:rPr>
        <w:t>*</w:t>
      </w:r>
      <w:r w:rsidRPr="00681885">
        <w:rPr>
          <w:rFonts w:cstheme="minorHAnsi"/>
          <w:sz w:val="24"/>
          <w:szCs w:val="24"/>
          <w:lang w:val="de-DE"/>
        </w:rPr>
        <w:t>innen stammen aus der Bahninfrastrukturindustrie, der Öl- und Gasindustrie, der Maschinenbau-, Automobil- sowie der Bauindustrie.</w:t>
      </w:r>
    </w:p>
    <w:p w14:paraId="3D33968A" w14:textId="77777777" w:rsidR="00681885" w:rsidRPr="00C770A2" w:rsidRDefault="00681885" w:rsidP="00681885">
      <w:pPr>
        <w:pStyle w:val="KeinLeerraum"/>
        <w:rPr>
          <w:rFonts w:cstheme="minorHAnsi"/>
          <w:sz w:val="24"/>
          <w:szCs w:val="24"/>
          <w:lang w:val="de-DE"/>
        </w:rPr>
      </w:pPr>
    </w:p>
    <w:p w14:paraId="4DE83E78" w14:textId="77777777" w:rsidR="00A46E5E" w:rsidRDefault="00A46E5E" w:rsidP="005D2974">
      <w:pPr>
        <w:rPr>
          <w:lang w:val="de-DE"/>
        </w:rPr>
        <w:sectPr w:rsidR="00A46E5E" w:rsidSect="00E1676F">
          <w:headerReference w:type="default" r:id="rId13"/>
          <w:footerReference w:type="default" r:id="rId14"/>
          <w:pgSz w:w="11906" w:h="16838"/>
          <w:pgMar w:top="1418" w:right="1417" w:bottom="1134" w:left="1417" w:header="708" w:footer="708" w:gutter="0"/>
          <w:cols w:space="708"/>
          <w:docGrid w:linePitch="360"/>
        </w:sectPr>
      </w:pPr>
    </w:p>
    <w:tbl>
      <w:tblPr>
        <w:tblStyle w:val="Tabellenraster"/>
        <w:tblW w:w="0" w:type="auto"/>
        <w:tblLook w:val="04A0" w:firstRow="1" w:lastRow="0" w:firstColumn="1" w:lastColumn="0" w:noHBand="0" w:noVBand="1"/>
      </w:tblPr>
      <w:tblGrid>
        <w:gridCol w:w="4628"/>
        <w:gridCol w:w="4432"/>
      </w:tblGrid>
      <w:tr w:rsidR="00AA2125" w:rsidRPr="00294452" w14:paraId="4A8FE5C0" w14:textId="77777777" w:rsidTr="002662BB">
        <w:trPr>
          <w:trHeight w:val="4252"/>
        </w:trPr>
        <w:tc>
          <w:tcPr>
            <w:tcW w:w="4628" w:type="dxa"/>
          </w:tcPr>
          <w:p w14:paraId="10520DF2" w14:textId="77777777" w:rsidR="00AA2125" w:rsidRPr="00AA2125" w:rsidRDefault="00AA2125" w:rsidP="00AA2125">
            <w:pPr>
              <w:spacing w:before="480"/>
              <w:rPr>
                <w:b/>
                <w:bCs/>
                <w:sz w:val="28"/>
                <w:szCs w:val="28"/>
                <w:lang w:val="de-DE"/>
              </w:rPr>
            </w:pPr>
            <w:r w:rsidRPr="00AA2125">
              <w:rPr>
                <w:b/>
                <w:bCs/>
                <w:sz w:val="28"/>
                <w:szCs w:val="28"/>
                <w:lang w:val="de-DE"/>
              </w:rPr>
              <w:lastRenderedPageBreak/>
              <w:t>Wer ist MINT?</w:t>
            </w:r>
          </w:p>
          <w:p w14:paraId="566CAB52" w14:textId="77777777" w:rsidR="00AA2125" w:rsidRDefault="00AA2125" w:rsidP="005D2974">
            <w:pPr>
              <w:rPr>
                <w:lang w:val="de-DE"/>
              </w:rPr>
            </w:pPr>
          </w:p>
          <w:p w14:paraId="1817D695" w14:textId="1AAD4395" w:rsidR="00AA2125" w:rsidRDefault="00AA2125" w:rsidP="005D2974">
            <w:pPr>
              <w:rPr>
                <w:sz w:val="24"/>
                <w:szCs w:val="24"/>
                <w:lang w:val="de-DE"/>
              </w:rPr>
            </w:pPr>
            <w:r w:rsidRPr="00AA2125">
              <w:rPr>
                <w:b/>
                <w:bCs/>
                <w:sz w:val="24"/>
                <w:szCs w:val="24"/>
                <w:lang w:val="de-DE"/>
              </w:rPr>
              <w:t>4 Kooperationsbetriebe</w:t>
            </w:r>
            <w:r w:rsidRPr="00AA2125">
              <w:rPr>
                <w:sz w:val="24"/>
                <w:szCs w:val="24"/>
                <w:lang w:val="de-DE"/>
              </w:rPr>
              <w:t xml:space="preserve"> stellen unterschiedliche Aufgaben und betreu</w:t>
            </w:r>
            <w:r w:rsidR="00AE5956">
              <w:rPr>
                <w:sz w:val="24"/>
                <w:szCs w:val="24"/>
                <w:lang w:val="de-DE"/>
              </w:rPr>
              <w:t>en</w:t>
            </w:r>
            <w:r w:rsidRPr="00AA2125">
              <w:rPr>
                <w:sz w:val="24"/>
                <w:szCs w:val="24"/>
                <w:lang w:val="de-DE"/>
              </w:rPr>
              <w:t xml:space="preserve"> </w:t>
            </w:r>
            <w:r w:rsidR="0042627E">
              <w:rPr>
                <w:sz w:val="24"/>
                <w:szCs w:val="24"/>
                <w:lang w:val="de-DE"/>
              </w:rPr>
              <w:t>ihre</w:t>
            </w:r>
            <w:r w:rsidRPr="00AA2125">
              <w:rPr>
                <w:sz w:val="24"/>
                <w:szCs w:val="24"/>
                <w:lang w:val="de-DE"/>
              </w:rPr>
              <w:t xml:space="preserve"> Station</w:t>
            </w:r>
            <w:r w:rsidR="0042627E">
              <w:rPr>
                <w:sz w:val="24"/>
                <w:szCs w:val="24"/>
                <w:lang w:val="de-DE"/>
              </w:rPr>
              <w:t>en</w:t>
            </w:r>
            <w:r w:rsidRPr="00AA2125">
              <w:rPr>
                <w:sz w:val="24"/>
                <w:szCs w:val="24"/>
                <w:lang w:val="de-DE"/>
              </w:rPr>
              <w:t xml:space="preserve"> durch Ausbild</w:t>
            </w:r>
            <w:r w:rsidR="00AE5956">
              <w:rPr>
                <w:sz w:val="24"/>
                <w:szCs w:val="24"/>
                <w:lang w:val="de-DE"/>
              </w:rPr>
              <w:t>ner*innen</w:t>
            </w:r>
            <w:r w:rsidRPr="00AA2125">
              <w:rPr>
                <w:sz w:val="24"/>
                <w:szCs w:val="24"/>
                <w:lang w:val="de-DE"/>
              </w:rPr>
              <w:t xml:space="preserve"> und Lehrling</w:t>
            </w:r>
            <w:r w:rsidR="00AE5956">
              <w:rPr>
                <w:sz w:val="24"/>
                <w:szCs w:val="24"/>
                <w:lang w:val="de-DE"/>
              </w:rPr>
              <w:t>e</w:t>
            </w:r>
            <w:r>
              <w:rPr>
                <w:sz w:val="24"/>
                <w:szCs w:val="24"/>
                <w:lang w:val="de-DE"/>
              </w:rPr>
              <w:t>.</w:t>
            </w:r>
          </w:p>
          <w:p w14:paraId="2D8C3DA8" w14:textId="77777777" w:rsidR="0042627E" w:rsidRDefault="0042627E" w:rsidP="005D2974">
            <w:pPr>
              <w:rPr>
                <w:sz w:val="24"/>
                <w:szCs w:val="24"/>
                <w:lang w:val="de-DE"/>
              </w:rPr>
            </w:pPr>
          </w:p>
          <w:p w14:paraId="6CB0E80D" w14:textId="080184F8" w:rsidR="0042627E" w:rsidRPr="00AA2125" w:rsidRDefault="0042627E" w:rsidP="005D2974">
            <w:pPr>
              <w:rPr>
                <w:sz w:val="24"/>
                <w:szCs w:val="24"/>
                <w:lang w:val="de-DE"/>
              </w:rPr>
            </w:pPr>
            <w:r>
              <w:rPr>
                <w:sz w:val="24"/>
                <w:szCs w:val="24"/>
                <w:lang w:val="de-DE"/>
              </w:rPr>
              <w:t>Organisiert</w:t>
            </w:r>
            <w:r w:rsidR="004D2F30">
              <w:rPr>
                <w:sz w:val="24"/>
                <w:szCs w:val="24"/>
                <w:lang w:val="de-DE"/>
              </w:rPr>
              <w:t xml:space="preserve"> wird das Projekt</w:t>
            </w:r>
            <w:r>
              <w:rPr>
                <w:sz w:val="24"/>
                <w:szCs w:val="24"/>
                <w:lang w:val="de-DE"/>
              </w:rPr>
              <w:t xml:space="preserve"> von der </w:t>
            </w:r>
            <w:proofErr w:type="spellStart"/>
            <w:r>
              <w:rPr>
                <w:sz w:val="24"/>
                <w:szCs w:val="24"/>
                <w:lang w:val="de-DE"/>
              </w:rPr>
              <w:t>BerufsFindungsBegleitung</w:t>
            </w:r>
            <w:proofErr w:type="spellEnd"/>
            <w:r>
              <w:rPr>
                <w:sz w:val="24"/>
                <w:szCs w:val="24"/>
                <w:lang w:val="de-DE"/>
              </w:rPr>
              <w:t xml:space="preserve"> der STVG</w:t>
            </w:r>
            <w:r w:rsidR="004D2F30">
              <w:rPr>
                <w:sz w:val="24"/>
                <w:szCs w:val="24"/>
                <w:lang w:val="de-DE"/>
              </w:rPr>
              <w:t>.</w:t>
            </w:r>
          </w:p>
          <w:p w14:paraId="7B4F53B6" w14:textId="77777777" w:rsidR="00AA2125" w:rsidRDefault="00AA2125" w:rsidP="005D2974">
            <w:pPr>
              <w:rPr>
                <w:lang w:val="de-DE"/>
              </w:rPr>
            </w:pPr>
          </w:p>
          <w:p w14:paraId="13FC1C19" w14:textId="007C6EB1" w:rsidR="000C54D0" w:rsidRDefault="000C54D0" w:rsidP="005D2974">
            <w:pPr>
              <w:rPr>
                <w:lang w:val="de-DE"/>
              </w:rPr>
            </w:pPr>
            <w:r>
              <w:rPr>
                <w:noProof/>
                <w:lang w:val="de-DE"/>
              </w:rPr>
              <w:drawing>
                <wp:inline distT="0" distB="0" distL="0" distR="0" wp14:anchorId="0D03819B" wp14:editId="4D6B1ABE">
                  <wp:extent cx="839216" cy="561975"/>
                  <wp:effectExtent l="0" t="0" r="0" b="0"/>
                  <wp:docPr id="6657654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6264" cy="566695"/>
                          </a:xfrm>
                          <a:prstGeom prst="rect">
                            <a:avLst/>
                          </a:prstGeom>
                          <a:noFill/>
                        </pic:spPr>
                      </pic:pic>
                    </a:graphicData>
                  </a:graphic>
                </wp:inline>
              </w:drawing>
            </w:r>
            <w:r w:rsidR="00AE5956">
              <w:rPr>
                <w:lang w:val="de-DE"/>
              </w:rPr>
              <w:t xml:space="preserve">                                </w:t>
            </w:r>
            <w:r w:rsidRPr="000C54D0">
              <w:rPr>
                <w:noProof/>
                <w:lang w:val="de-DE"/>
              </w:rPr>
              <w:drawing>
                <wp:inline distT="0" distB="0" distL="0" distR="0" wp14:anchorId="1842D6F8" wp14:editId="77A9912A">
                  <wp:extent cx="781050" cy="745440"/>
                  <wp:effectExtent l="0" t="0" r="0" b="0"/>
                  <wp:docPr id="17071169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16911" name=""/>
                          <pic:cNvPicPr/>
                        </pic:nvPicPr>
                        <pic:blipFill rotWithShape="1">
                          <a:blip r:embed="rId16"/>
                          <a:srcRect l="4361"/>
                          <a:stretch/>
                        </pic:blipFill>
                        <pic:spPr bwMode="auto">
                          <a:xfrm>
                            <a:off x="0" y="0"/>
                            <a:ext cx="785995" cy="750160"/>
                          </a:xfrm>
                          <a:prstGeom prst="rect">
                            <a:avLst/>
                          </a:prstGeom>
                          <a:ln>
                            <a:noFill/>
                          </a:ln>
                          <a:extLst>
                            <a:ext uri="{53640926-AAD7-44D8-BBD7-CCE9431645EC}">
                              <a14:shadowObscured xmlns:a14="http://schemas.microsoft.com/office/drawing/2010/main"/>
                            </a:ext>
                          </a:extLst>
                        </pic:spPr>
                      </pic:pic>
                    </a:graphicData>
                  </a:graphic>
                </wp:inline>
              </w:drawing>
            </w:r>
          </w:p>
          <w:p w14:paraId="4E81C8A8" w14:textId="71F1BC37" w:rsidR="000C54D0" w:rsidRDefault="000C54D0" w:rsidP="005D2974">
            <w:pPr>
              <w:rPr>
                <w:lang w:val="de-DE"/>
              </w:rPr>
            </w:pPr>
          </w:p>
        </w:tc>
        <w:tc>
          <w:tcPr>
            <w:tcW w:w="4432" w:type="dxa"/>
            <w:vAlign w:val="center"/>
          </w:tcPr>
          <w:p w14:paraId="09215376" w14:textId="4D2BB5BF" w:rsidR="002662BB" w:rsidRDefault="002662BB" w:rsidP="002662BB">
            <w:pPr>
              <w:tabs>
                <w:tab w:val="left" w:pos="4380"/>
              </w:tabs>
              <w:jc w:val="center"/>
              <w:rPr>
                <w:b/>
                <w:bCs/>
                <w:sz w:val="28"/>
                <w:szCs w:val="28"/>
                <w:lang w:val="de-DE"/>
              </w:rPr>
            </w:pPr>
            <w:r>
              <w:rPr>
                <w:b/>
                <w:bCs/>
                <w:sz w:val="28"/>
                <w:szCs w:val="28"/>
                <w:lang w:val="de-DE"/>
              </w:rPr>
              <w:t>P</w:t>
            </w:r>
            <w:r w:rsidR="00B52FEC">
              <w:rPr>
                <w:b/>
                <w:bCs/>
                <w:sz w:val="28"/>
                <w:szCs w:val="28"/>
                <w:lang w:val="de-DE"/>
              </w:rPr>
              <w:t>flichtp</w:t>
            </w:r>
            <w:r>
              <w:rPr>
                <w:b/>
                <w:bCs/>
                <w:sz w:val="28"/>
                <w:szCs w:val="28"/>
                <w:lang w:val="de-DE"/>
              </w:rPr>
              <w:t>raktikum</w:t>
            </w:r>
            <w:r w:rsidR="00B52FEC">
              <w:rPr>
                <w:b/>
                <w:bCs/>
                <w:sz w:val="28"/>
                <w:szCs w:val="28"/>
                <w:lang w:val="de-DE"/>
              </w:rPr>
              <w:t>, Ferialpraktikum, Diplomarbeiten</w:t>
            </w:r>
            <w:r w:rsidRPr="004D2F30">
              <w:rPr>
                <w:b/>
                <w:bCs/>
                <w:sz w:val="28"/>
                <w:szCs w:val="28"/>
                <w:lang w:val="de-DE"/>
              </w:rPr>
              <w:t xml:space="preserve"> und Betriebsbesichtigungen</w:t>
            </w:r>
          </w:p>
          <w:p w14:paraId="63FBB65C" w14:textId="5E8B8A2A" w:rsidR="00AA2125" w:rsidRDefault="002662BB" w:rsidP="002662BB">
            <w:pPr>
              <w:jc w:val="center"/>
              <w:rPr>
                <w:lang w:val="de-DE"/>
              </w:rPr>
            </w:pPr>
            <w:r w:rsidRPr="004D2F30">
              <w:rPr>
                <w:lang w:val="de-DE"/>
              </w:rPr>
              <w:t>sind bei allen Betrieben auf Anfrage möglich.</w:t>
            </w:r>
          </w:p>
        </w:tc>
      </w:tr>
      <w:tr w:rsidR="00662D09" w:rsidRPr="00294452" w14:paraId="4E5DECA8" w14:textId="77777777" w:rsidTr="00A113FE">
        <w:trPr>
          <w:trHeight w:val="4252"/>
        </w:trPr>
        <w:tc>
          <w:tcPr>
            <w:tcW w:w="9060" w:type="dxa"/>
            <w:gridSpan w:val="2"/>
            <w:vAlign w:val="center"/>
          </w:tcPr>
          <w:p w14:paraId="462C10B7" w14:textId="7778AB9D" w:rsidR="00662D09" w:rsidRPr="00AA2125" w:rsidRDefault="00662D09" w:rsidP="002662BB">
            <w:pPr>
              <w:spacing w:before="480"/>
              <w:rPr>
                <w:b/>
                <w:bCs/>
                <w:sz w:val="28"/>
                <w:szCs w:val="28"/>
                <w:lang w:val="de-DE"/>
              </w:rPr>
            </w:pPr>
            <w:r w:rsidRPr="00AA2125">
              <w:rPr>
                <w:b/>
                <w:bCs/>
                <w:sz w:val="28"/>
                <w:szCs w:val="28"/>
                <w:lang w:val="de-DE"/>
              </w:rPr>
              <w:t>Ziele von MINT</w:t>
            </w:r>
            <w:r>
              <w:rPr>
                <w:b/>
                <w:bCs/>
                <w:sz w:val="28"/>
                <w:szCs w:val="28"/>
                <w:lang w:val="de-DE"/>
              </w:rPr>
              <w:t>:</w:t>
            </w:r>
          </w:p>
          <w:p w14:paraId="238A0F0E" w14:textId="77777777" w:rsidR="00662D09" w:rsidRDefault="00662D09" w:rsidP="002662BB">
            <w:pPr>
              <w:rPr>
                <w:lang w:val="de-DE"/>
              </w:rPr>
            </w:pPr>
          </w:p>
          <w:p w14:paraId="13B409C7" w14:textId="153A4513" w:rsidR="00662D09" w:rsidRDefault="00662D09" w:rsidP="00662D09">
            <w:pPr>
              <w:numPr>
                <w:ilvl w:val="0"/>
                <w:numId w:val="35"/>
              </w:numPr>
              <w:rPr>
                <w:rFonts w:eastAsia="Times New Roman" w:cstheme="minorHAnsi"/>
                <w:sz w:val="24"/>
                <w:szCs w:val="24"/>
                <w:lang w:val="de-DE" w:eastAsia="de-DE"/>
              </w:rPr>
            </w:pPr>
            <w:r w:rsidRPr="00662D09">
              <w:rPr>
                <w:rFonts w:eastAsia="Times New Roman" w:cstheme="minorHAnsi"/>
                <w:b/>
                <w:bCs/>
                <w:sz w:val="24"/>
                <w:szCs w:val="24"/>
                <w:lang w:val="de-DE" w:eastAsia="de-DE"/>
              </w:rPr>
              <w:t>Abbau von Hemmschwellen:</w:t>
            </w:r>
            <w:r w:rsidRPr="00662D09">
              <w:rPr>
                <w:rFonts w:eastAsia="Times New Roman" w:cstheme="minorHAnsi"/>
                <w:sz w:val="24"/>
                <w:szCs w:val="24"/>
                <w:lang w:val="de-DE" w:eastAsia="de-DE"/>
              </w:rPr>
              <w:t xml:space="preserve"> MINT macht die Fächer zugänglich und hilft, Ängste und Unsicherheiten zu überwinden, um das Interesse zu wecken.</w:t>
            </w:r>
          </w:p>
          <w:p w14:paraId="1B0873B9" w14:textId="77777777" w:rsidR="00662D09" w:rsidRPr="00662D09" w:rsidRDefault="00662D09" w:rsidP="00662D09">
            <w:pPr>
              <w:ind w:left="720"/>
              <w:rPr>
                <w:rFonts w:eastAsia="Times New Roman" w:cstheme="minorHAnsi"/>
                <w:sz w:val="24"/>
                <w:szCs w:val="24"/>
                <w:lang w:val="de-DE" w:eastAsia="de-DE"/>
              </w:rPr>
            </w:pPr>
          </w:p>
          <w:p w14:paraId="7CE7C632" w14:textId="77777777" w:rsidR="00662D09" w:rsidRDefault="00662D09" w:rsidP="00662D09">
            <w:pPr>
              <w:numPr>
                <w:ilvl w:val="0"/>
                <w:numId w:val="35"/>
              </w:numPr>
              <w:rPr>
                <w:rFonts w:eastAsia="Times New Roman" w:cstheme="minorHAnsi"/>
                <w:sz w:val="24"/>
                <w:szCs w:val="24"/>
                <w:lang w:val="de-DE" w:eastAsia="de-DE"/>
              </w:rPr>
            </w:pPr>
            <w:r w:rsidRPr="00662D09">
              <w:rPr>
                <w:rFonts w:eastAsia="Times New Roman" w:cstheme="minorHAnsi"/>
                <w:b/>
                <w:bCs/>
                <w:sz w:val="24"/>
                <w:szCs w:val="24"/>
                <w:lang w:val="de-DE" w:eastAsia="de-DE"/>
              </w:rPr>
              <w:t>Förderung von Interesse und Fähigkeiten:</w:t>
            </w:r>
            <w:r w:rsidRPr="00662D09">
              <w:rPr>
                <w:rFonts w:eastAsia="Times New Roman" w:cstheme="minorHAnsi"/>
                <w:sz w:val="24"/>
                <w:szCs w:val="24"/>
                <w:lang w:val="de-DE" w:eastAsia="de-DE"/>
              </w:rPr>
              <w:t xml:space="preserve"> MINT stärkt das Interesse an Mathematik, Informatik, Naturwissenschaften und Technik und fördert wichtige Fähigkeiten für die Zukunft.</w:t>
            </w:r>
          </w:p>
          <w:p w14:paraId="3C36B472" w14:textId="77777777" w:rsidR="00662D09" w:rsidRPr="00662D09" w:rsidRDefault="00662D09" w:rsidP="00662D09">
            <w:pPr>
              <w:rPr>
                <w:rFonts w:eastAsia="Times New Roman" w:cstheme="minorHAnsi"/>
                <w:sz w:val="24"/>
                <w:szCs w:val="24"/>
                <w:lang w:val="de-DE" w:eastAsia="de-DE"/>
              </w:rPr>
            </w:pPr>
          </w:p>
          <w:p w14:paraId="62AB7821" w14:textId="3CFDF71C" w:rsidR="00662D09" w:rsidRDefault="00662D09" w:rsidP="00662D09">
            <w:pPr>
              <w:numPr>
                <w:ilvl w:val="0"/>
                <w:numId w:val="35"/>
              </w:numPr>
              <w:rPr>
                <w:rFonts w:eastAsia="Times New Roman" w:cstheme="minorHAnsi"/>
                <w:sz w:val="24"/>
                <w:szCs w:val="24"/>
                <w:lang w:val="de-DE" w:eastAsia="de-DE"/>
              </w:rPr>
            </w:pPr>
            <w:r w:rsidRPr="00662D09">
              <w:rPr>
                <w:rFonts w:eastAsia="Times New Roman" w:cstheme="minorHAnsi"/>
                <w:b/>
                <w:bCs/>
                <w:sz w:val="24"/>
                <w:szCs w:val="24"/>
                <w:lang w:val="de-DE" w:eastAsia="de-DE"/>
              </w:rPr>
              <w:t>Berufliche Perspektiven:</w:t>
            </w:r>
            <w:r w:rsidRPr="00662D09">
              <w:rPr>
                <w:rFonts w:eastAsia="Times New Roman" w:cstheme="minorHAnsi"/>
                <w:sz w:val="24"/>
                <w:szCs w:val="24"/>
                <w:lang w:val="de-DE" w:eastAsia="de-DE"/>
              </w:rPr>
              <w:t xml:space="preserve"> Schüler</w:t>
            </w:r>
            <w:r w:rsidR="00AE5956">
              <w:rPr>
                <w:rFonts w:eastAsia="Times New Roman" w:cstheme="minorHAnsi"/>
                <w:sz w:val="24"/>
                <w:szCs w:val="24"/>
                <w:lang w:val="de-DE" w:eastAsia="de-DE"/>
              </w:rPr>
              <w:t>*innen</w:t>
            </w:r>
            <w:r w:rsidRPr="00662D09">
              <w:rPr>
                <w:rFonts w:eastAsia="Times New Roman" w:cstheme="minorHAnsi"/>
                <w:sz w:val="24"/>
                <w:szCs w:val="24"/>
                <w:lang w:val="de-DE" w:eastAsia="de-DE"/>
              </w:rPr>
              <w:t xml:space="preserve"> erhalten Einblicke in verschiedene MINT-Berufe und lernen die vielfältigen Anwendungsmöglichkeiten dieser Bereiche kennen, was ihnen hilft, ihre berufliche Richtung zu finden.</w:t>
            </w:r>
          </w:p>
          <w:p w14:paraId="5A079C4B" w14:textId="77777777" w:rsidR="00662D09" w:rsidRPr="00662D09" w:rsidRDefault="00662D09" w:rsidP="00662D09">
            <w:pPr>
              <w:rPr>
                <w:rFonts w:eastAsia="Times New Roman" w:cstheme="minorHAnsi"/>
                <w:sz w:val="24"/>
                <w:szCs w:val="24"/>
                <w:lang w:val="de-DE" w:eastAsia="de-DE"/>
              </w:rPr>
            </w:pPr>
          </w:p>
          <w:p w14:paraId="672C6F84" w14:textId="77777777" w:rsidR="00662D09" w:rsidRDefault="00662D09" w:rsidP="00662D09">
            <w:pPr>
              <w:numPr>
                <w:ilvl w:val="0"/>
                <w:numId w:val="35"/>
              </w:numPr>
              <w:rPr>
                <w:rFonts w:eastAsia="Times New Roman" w:cstheme="minorHAnsi"/>
                <w:sz w:val="24"/>
                <w:szCs w:val="24"/>
                <w:lang w:val="de-DE" w:eastAsia="de-DE"/>
              </w:rPr>
            </w:pPr>
            <w:r w:rsidRPr="00662D09">
              <w:rPr>
                <w:rFonts w:eastAsia="Times New Roman" w:cstheme="minorHAnsi"/>
                <w:b/>
                <w:bCs/>
                <w:sz w:val="24"/>
                <w:szCs w:val="24"/>
                <w:lang w:val="de-DE" w:eastAsia="de-DE"/>
              </w:rPr>
              <w:t>Selbstständigkeit und Teamarbeit:</w:t>
            </w:r>
            <w:r w:rsidRPr="00662D09">
              <w:rPr>
                <w:rFonts w:eastAsia="Times New Roman" w:cstheme="minorHAnsi"/>
                <w:sz w:val="24"/>
                <w:szCs w:val="24"/>
                <w:lang w:val="de-DE" w:eastAsia="de-DE"/>
              </w:rPr>
              <w:t xml:space="preserve"> MINT fördert sowohl das eigenständige Arbeiten als auch die Teamarbeit, was wichtige Kompetenzen für das Berufsleben vermittelt.</w:t>
            </w:r>
          </w:p>
          <w:p w14:paraId="0C98F012" w14:textId="77777777" w:rsidR="00662D09" w:rsidRPr="00662D09" w:rsidRDefault="00662D09" w:rsidP="00662D09">
            <w:pPr>
              <w:rPr>
                <w:rFonts w:eastAsia="Times New Roman" w:cstheme="minorHAnsi"/>
                <w:sz w:val="24"/>
                <w:szCs w:val="24"/>
                <w:lang w:val="de-DE" w:eastAsia="de-DE"/>
              </w:rPr>
            </w:pPr>
          </w:p>
          <w:p w14:paraId="2EBEF984" w14:textId="77777777" w:rsidR="00662D09" w:rsidRDefault="00662D09" w:rsidP="00662D09">
            <w:pPr>
              <w:numPr>
                <w:ilvl w:val="0"/>
                <w:numId w:val="35"/>
              </w:numPr>
              <w:rPr>
                <w:rFonts w:eastAsia="Times New Roman" w:cstheme="minorHAnsi"/>
                <w:sz w:val="24"/>
                <w:szCs w:val="24"/>
                <w:lang w:val="de-DE" w:eastAsia="de-DE"/>
              </w:rPr>
            </w:pPr>
            <w:r w:rsidRPr="00662D09">
              <w:rPr>
                <w:rFonts w:eastAsia="Times New Roman" w:cstheme="minorHAnsi"/>
                <w:b/>
                <w:bCs/>
                <w:sz w:val="24"/>
                <w:szCs w:val="24"/>
                <w:lang w:val="de-DE" w:eastAsia="de-DE"/>
              </w:rPr>
              <w:t>Praxisorientiertes Lernen:</w:t>
            </w:r>
            <w:r w:rsidRPr="00662D09">
              <w:rPr>
                <w:rFonts w:eastAsia="Times New Roman" w:cstheme="minorHAnsi"/>
                <w:sz w:val="24"/>
                <w:szCs w:val="24"/>
                <w:lang w:val="de-DE" w:eastAsia="de-DE"/>
              </w:rPr>
              <w:t xml:space="preserve"> Durch praxisnahe Projekte und Experimente wird das Wissen direkt angewendet, was das Verständnis vertieft und den Unterricht spannend macht.</w:t>
            </w:r>
          </w:p>
          <w:p w14:paraId="5D72B182" w14:textId="77777777" w:rsidR="00662D09" w:rsidRPr="00662D09" w:rsidRDefault="00662D09" w:rsidP="00662D09">
            <w:pPr>
              <w:rPr>
                <w:rFonts w:eastAsia="Times New Roman" w:cstheme="minorHAnsi"/>
                <w:sz w:val="24"/>
                <w:szCs w:val="24"/>
                <w:lang w:val="de-DE" w:eastAsia="de-DE"/>
              </w:rPr>
            </w:pPr>
          </w:p>
          <w:p w14:paraId="283A7DDD" w14:textId="3A4BB49B" w:rsidR="00662D09" w:rsidRDefault="00662D09" w:rsidP="00662D09">
            <w:pPr>
              <w:numPr>
                <w:ilvl w:val="0"/>
                <w:numId w:val="35"/>
              </w:numPr>
              <w:rPr>
                <w:lang w:val="de-DE"/>
              </w:rPr>
            </w:pPr>
            <w:r w:rsidRPr="00662D09">
              <w:rPr>
                <w:rFonts w:eastAsia="Times New Roman" w:cstheme="minorHAnsi"/>
                <w:b/>
                <w:bCs/>
                <w:sz w:val="24"/>
                <w:szCs w:val="24"/>
                <w:lang w:val="de-DE" w:eastAsia="de-DE"/>
              </w:rPr>
              <w:t>Frühzeitige Berufsorientierung:</w:t>
            </w:r>
            <w:r w:rsidRPr="00662D09">
              <w:rPr>
                <w:rFonts w:eastAsia="Times New Roman" w:cstheme="minorHAnsi"/>
                <w:sz w:val="24"/>
                <w:szCs w:val="24"/>
                <w:lang w:val="de-DE" w:eastAsia="de-DE"/>
              </w:rPr>
              <w:t xml:space="preserve"> Schüler</w:t>
            </w:r>
            <w:r w:rsidR="00AE5956">
              <w:rPr>
                <w:rFonts w:eastAsia="Times New Roman" w:cstheme="minorHAnsi"/>
                <w:sz w:val="24"/>
                <w:szCs w:val="24"/>
                <w:lang w:val="de-DE" w:eastAsia="de-DE"/>
              </w:rPr>
              <w:t>*innen</w:t>
            </w:r>
            <w:r w:rsidRPr="00662D09">
              <w:rPr>
                <w:rFonts w:eastAsia="Times New Roman" w:cstheme="minorHAnsi"/>
                <w:sz w:val="24"/>
                <w:szCs w:val="24"/>
                <w:lang w:val="de-DE" w:eastAsia="de-DE"/>
              </w:rPr>
              <w:t xml:space="preserve"> bekommen frühzeitig Einblicke in Unternehmen und deren Tätigkeitsfelder, was ihnen hilft, ihre beruflichen Interessen zu entdecken und realistische Vorstellungen über zukünftige Karrieren zu entwickeln.</w:t>
            </w:r>
          </w:p>
          <w:p w14:paraId="4A52323B" w14:textId="73190DEA" w:rsidR="00662D09" w:rsidRDefault="00662D09" w:rsidP="002662BB">
            <w:pPr>
              <w:rPr>
                <w:lang w:val="de-DE"/>
              </w:rPr>
            </w:pPr>
          </w:p>
        </w:tc>
      </w:tr>
    </w:tbl>
    <w:p w14:paraId="705810B6" w14:textId="77777777" w:rsidR="00A46E5E" w:rsidRDefault="00A46E5E" w:rsidP="005D2974">
      <w:pPr>
        <w:rPr>
          <w:lang w:val="de-DE"/>
        </w:rPr>
      </w:pPr>
    </w:p>
    <w:p w14:paraId="4F49AF34" w14:textId="77777777" w:rsidR="00681885" w:rsidRDefault="00681885" w:rsidP="005D2974">
      <w:pPr>
        <w:rPr>
          <w:lang w:val="de-DE"/>
        </w:rPr>
      </w:pPr>
    </w:p>
    <w:sectPr w:rsidR="00681885" w:rsidSect="0068188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BA0F" w14:textId="77777777" w:rsidR="00930808" w:rsidRDefault="00930808" w:rsidP="008F1B1F">
      <w:pPr>
        <w:spacing w:after="0" w:line="240" w:lineRule="auto"/>
      </w:pPr>
      <w:r>
        <w:separator/>
      </w:r>
    </w:p>
  </w:endnote>
  <w:endnote w:type="continuationSeparator" w:id="0">
    <w:p w14:paraId="743012EF" w14:textId="77777777" w:rsidR="00930808" w:rsidRDefault="00930808"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ee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35F000F9" w:rsidR="007742A3" w:rsidRPr="007B1EDF" w:rsidRDefault="00861441">
    <w:pPr>
      <w:pStyle w:val="Fuzeile"/>
      <w:jc w:val="right"/>
      <w:rPr>
        <w:b/>
        <w:bCs/>
        <w:color w:val="FFFFFF" w:themeColor="background1"/>
      </w:rPr>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5648" behindDoc="0" locked="0" layoutInCell="1" allowOverlap="1" wp14:anchorId="53623276" wp14:editId="2DB2F415">
              <wp:simplePos x="0" y="0"/>
              <wp:positionH relativeFrom="column">
                <wp:posOffset>1925955</wp:posOffset>
              </wp:positionH>
              <wp:positionV relativeFrom="paragraph">
                <wp:posOffset>-60960</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2877EFBC" w14:textId="77777777" w:rsidR="00861441" w:rsidRDefault="00861441" w:rsidP="00861441">
                          <w:pPr>
                            <w:rPr>
                              <w:sz w:val="16"/>
                              <w:szCs w:val="16"/>
                            </w:rPr>
                          </w:pPr>
                          <w:r>
                            <w:rPr>
                              <w:sz w:val="16"/>
                              <w:szCs w:val="16"/>
                            </w:rPr>
                            <w:t xml:space="preserve">Funded by the European Union. Views and opinions expressed are however those of the author(s) only and do not necessarily reflect those of the European Union or </w:t>
                          </w:r>
                          <w:proofErr w:type="spellStart"/>
                          <w:r>
                            <w:rPr>
                              <w:sz w:val="16"/>
                              <w:szCs w:val="16"/>
                            </w:rPr>
                            <w:t>OeAD</w:t>
                          </w:r>
                          <w:proofErr w:type="spellEnd"/>
                          <w:r>
                            <w:rPr>
                              <w:sz w:val="16"/>
                              <w:szCs w:val="16"/>
                            </w:rPr>
                            <w:t>-GmbH. Neither the European Union nor the granting authority can be held responsible for them.</w:t>
                          </w:r>
                        </w:p>
                        <w:p w14:paraId="1C34CDC0" w14:textId="77777777" w:rsidR="00861441" w:rsidRDefault="00861441" w:rsidP="00861441">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23276" id="_x0000_t202" coordsize="21600,21600" o:spt="202" path="m,l,21600r21600,l21600,xe">
              <v:stroke joinstyle="miter"/>
              <v:path gradientshapeok="t" o:connecttype="rect"/>
            </v:shapetype>
            <v:shape id="Textfeld 3" o:spid="_x0000_s1026" type="#_x0000_t202" style="position:absolute;left:0;text-align:left;margin-left:151.65pt;margin-top:-4.8pt;width:292.5pt;height:4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">
              <v:textbox>
                <w:txbxContent>
                  <w:p w14:paraId="2877EFBC" w14:textId="77777777" w:rsidR="00861441" w:rsidRDefault="00861441" w:rsidP="00861441">
                    <w:pPr>
                      <w:rPr>
                        <w:sz w:val="16"/>
                        <w:szCs w:val="16"/>
                      </w:rPr>
                    </w:pPr>
                    <w:r>
                      <w:rPr>
                        <w:sz w:val="16"/>
                        <w:szCs w:val="16"/>
                      </w:rPr>
                      <w:t xml:space="preserve">Funded by the European Union. Views and opinions expressed are however those of the author(s) only and do not necessarily reflect those of the European Union or </w:t>
                    </w:r>
                    <w:proofErr w:type="spellStart"/>
                    <w:r>
                      <w:rPr>
                        <w:sz w:val="16"/>
                        <w:szCs w:val="16"/>
                      </w:rPr>
                      <w:t>OeAD</w:t>
                    </w:r>
                    <w:proofErr w:type="spellEnd"/>
                    <w:r>
                      <w:rPr>
                        <w:sz w:val="16"/>
                        <w:szCs w:val="16"/>
                      </w:rPr>
                      <w:t>-GmbH. Neither the European Union nor the granting authority can be held responsible for them.</w:t>
                    </w:r>
                  </w:p>
                  <w:p w14:paraId="1C34CDC0" w14:textId="77777777" w:rsidR="00861441" w:rsidRDefault="00861441" w:rsidP="00861441">
                    <w:pPr>
                      <w:rPr>
                        <w:sz w:val="16"/>
                        <w:szCs w:val="16"/>
                      </w:rPr>
                    </w:pPr>
                  </w:p>
                </w:txbxContent>
              </v:textbox>
            </v:shape>
          </w:pict>
        </mc:Fallback>
      </mc:AlternateContent>
    </w:r>
    <w:r w:rsidR="00C7135F">
      <w:rPr>
        <w:noProof/>
        <w:color w:val="FFFFFF" w:themeColor="background1"/>
      </w:rPr>
      <mc:AlternateContent>
        <mc:Choice Requires="wps">
          <w:drawing>
            <wp:anchor distT="0" distB="0" distL="114300" distR="114300" simplePos="0" relativeHeight="251668480" behindDoc="1" locked="0" layoutInCell="1" allowOverlap="1" wp14:anchorId="164B8A4F" wp14:editId="0689CE4E">
              <wp:simplePos x="0" y="0"/>
              <wp:positionH relativeFrom="column">
                <wp:posOffset>-1002789</wp:posOffset>
              </wp:positionH>
              <wp:positionV relativeFrom="paragraph">
                <wp:posOffset>-115399</wp:posOffset>
              </wp:positionV>
              <wp:extent cx="10890913" cy="769620"/>
              <wp:effectExtent l="0" t="0" r="24765" b="11430"/>
              <wp:wrapNone/>
              <wp:docPr id="29" name="Rechteck 29"/>
              <wp:cNvGraphicFramePr/>
              <a:graphic xmlns:a="http://schemas.openxmlformats.org/drawingml/2006/main">
                <a:graphicData uri="http://schemas.microsoft.com/office/word/2010/wordprocessingShape">
                  <wps:wsp>
                    <wps:cNvSpPr/>
                    <wps:spPr>
                      <a:xfrm>
                        <a:off x="0" y="0"/>
                        <a:ext cx="10890913"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4B6C29" id="Rechteck 29" o:spid="_x0000_s1026" style="position:absolute;margin-left:-78.95pt;margin-top:-9.1pt;width:857.55pt;height:60.6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" fillcolor="#bfbfbf [2412]" strokecolor="#bfbfbf [2412]" strokeweight="1pt"/>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27F95FC8">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923D" id="_x0000_t202" coordsize="21600,21600" o:spt="202" path="m,l,21600r21600,l21600,xe">
              <v:stroke joinstyle="miter"/>
              <v:path gradientshapeok="t" o:connecttype="rect"/>
            </v:shapetype>
            <v:shape id="_x0000_s1027"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sdt>
      <w:sdtPr>
        <w:id w:val="1576011180"/>
        <w:docPartObj>
          <w:docPartGallery w:val="Page Numbers (Bottom of Page)"/>
          <w:docPartUnique/>
        </w:docPartObj>
      </w:sdtPr>
      <w:sdtEndPr>
        <w:rPr>
          <w:b/>
          <w:bCs/>
          <w:color w:val="FFFFFF" w:themeColor="background1"/>
        </w:rPr>
      </w:sdtEndPr>
      <w:sdtContent>
        <w:r w:rsidR="007742A3" w:rsidRPr="007B1EDF">
          <w:rPr>
            <w:b/>
            <w:bCs/>
            <w:color w:val="FFFFFF" w:themeColor="background1"/>
          </w:rPr>
          <w:fldChar w:fldCharType="begin"/>
        </w:r>
        <w:r w:rsidR="007742A3" w:rsidRPr="007B1EDF">
          <w:rPr>
            <w:b/>
            <w:bCs/>
            <w:color w:val="FFFFFF" w:themeColor="background1"/>
          </w:rPr>
          <w:instrText>PAGE   \* MERGEFORMAT</w:instrText>
        </w:r>
        <w:r w:rsidR="007742A3" w:rsidRPr="007B1EDF">
          <w:rPr>
            <w:b/>
            <w:bCs/>
            <w:color w:val="FFFFFF" w:themeColor="background1"/>
          </w:rPr>
          <w:fldChar w:fldCharType="separate"/>
        </w:r>
        <w:r w:rsidR="007742A3" w:rsidRPr="007B1EDF">
          <w:rPr>
            <w:b/>
            <w:bCs/>
            <w:color w:val="FFFFFF" w:themeColor="background1"/>
            <w:lang w:val="de-DE"/>
          </w:rPr>
          <w:t>2</w:t>
        </w:r>
        <w:r w:rsidR="007742A3" w:rsidRPr="007B1EDF">
          <w:rPr>
            <w:b/>
            <w:bCs/>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47D5" w14:textId="77777777" w:rsidR="00930808" w:rsidRDefault="00930808" w:rsidP="008F1B1F">
      <w:pPr>
        <w:spacing w:after="0" w:line="240" w:lineRule="auto"/>
      </w:pPr>
      <w:r>
        <w:separator/>
      </w:r>
    </w:p>
  </w:footnote>
  <w:footnote w:type="continuationSeparator" w:id="0">
    <w:p w14:paraId="38C827B3" w14:textId="77777777" w:rsidR="00930808" w:rsidRDefault="00930808"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49A167B4" w:rsidR="005721F2" w:rsidRDefault="00333012" w:rsidP="005721F2">
    <w:r w:rsidRPr="00333012">
      <w:rPr>
        <w:noProof/>
      </w:rPr>
      <w:drawing>
        <wp:anchor distT="0" distB="0" distL="114300" distR="114300" simplePos="0" relativeHeight="251673600" behindDoc="0" locked="0" layoutInCell="1" allowOverlap="1" wp14:anchorId="50143C6E" wp14:editId="0304FCFB">
          <wp:simplePos x="0" y="0"/>
          <wp:positionH relativeFrom="margin">
            <wp:align>center</wp:align>
          </wp:positionH>
          <wp:positionV relativeFrom="paragraph">
            <wp:posOffset>7620</wp:posOffset>
          </wp:positionV>
          <wp:extent cx="2110467" cy="582320"/>
          <wp:effectExtent l="0" t="0" r="4445" b="0"/>
          <wp:wrapNone/>
          <wp:docPr id="4" name="Grafik 3" descr="Ein Bild, das Schrift, Text, Grafiken, Screenshot enthält.&#10;&#10;Automatisch generierte Beschreibung">
            <a:extLst xmlns:a="http://schemas.openxmlformats.org/drawingml/2006/main">
              <a:ext uri="{FF2B5EF4-FFF2-40B4-BE49-F238E27FC236}">
                <a16:creationId xmlns:a16="http://schemas.microsoft.com/office/drawing/2014/main" id="{8B47282D-4546-B808-B5E5-1352D8711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Schrift, Text, Grafiken, Screenshot enthält.&#10;&#10;Automatisch generierte Beschreibung">
                    <a:extLst>
                      <a:ext uri="{FF2B5EF4-FFF2-40B4-BE49-F238E27FC236}">
                        <a16:creationId xmlns:a16="http://schemas.microsoft.com/office/drawing/2014/main" id="{8B47282D-4546-B808-B5E5-1352D8711454}"/>
                      </a:ext>
                    </a:extLst>
                  </pic:cNvPr>
                  <pic:cNvPicPr>
                    <a:picLocks noChangeAspect="1"/>
                  </pic:cNvPicPr>
                </pic:nvPicPr>
                <pic:blipFill>
                  <a:blip r:embed="rId1" cstate="print">
                    <a:extLst>
                      <a:ext uri="{28A0092B-C50C-407E-A947-70E740481C1C}">
                        <a14:useLocalDpi xmlns:a14="http://schemas.microsoft.com/office/drawing/2010/main" val="0"/>
                      </a:ext>
                    </a:extLst>
                  </a:blip>
                  <a:srcRect t="26341" b="27682"/>
                  <a:stretch>
                    <a:fillRect/>
                  </a:stretch>
                </pic:blipFill>
                <pic:spPr bwMode="auto">
                  <a:xfrm>
                    <a:off x="0" y="0"/>
                    <a:ext cx="2110467" cy="582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18C7B30"/>
    <w:multiLevelType w:val="multilevel"/>
    <w:tmpl w:val="54E6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635F7"/>
    <w:multiLevelType w:val="multilevel"/>
    <w:tmpl w:val="08724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4C0AE3"/>
    <w:multiLevelType w:val="hybridMultilevel"/>
    <w:tmpl w:val="9BA21F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C820BE3"/>
    <w:multiLevelType w:val="hybridMultilevel"/>
    <w:tmpl w:val="37B81C66"/>
    <w:lvl w:ilvl="0" w:tplc="74F08C06">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E1365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177557"/>
    <w:multiLevelType w:val="hybridMultilevel"/>
    <w:tmpl w:val="C108D5E4"/>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FC3723"/>
    <w:multiLevelType w:val="hybridMultilevel"/>
    <w:tmpl w:val="0D8283A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6EA3648"/>
    <w:multiLevelType w:val="multilevel"/>
    <w:tmpl w:val="6FC8B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C761D3"/>
    <w:multiLevelType w:val="hybridMultilevel"/>
    <w:tmpl w:val="2EB8B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DF781F"/>
    <w:multiLevelType w:val="hybridMultilevel"/>
    <w:tmpl w:val="01963F0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25BF382E"/>
    <w:multiLevelType w:val="multilevel"/>
    <w:tmpl w:val="ECCE3D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E5E2C"/>
    <w:multiLevelType w:val="multilevel"/>
    <w:tmpl w:val="241E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2EBB6E28"/>
    <w:multiLevelType w:val="multilevel"/>
    <w:tmpl w:val="966E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0B44E7"/>
    <w:multiLevelType w:val="multilevel"/>
    <w:tmpl w:val="402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612164C"/>
    <w:multiLevelType w:val="multilevel"/>
    <w:tmpl w:val="42F4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6C1160"/>
    <w:multiLevelType w:val="multilevel"/>
    <w:tmpl w:val="64CA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83096F"/>
    <w:multiLevelType w:val="hybridMultilevel"/>
    <w:tmpl w:val="147C5014"/>
    <w:lvl w:ilvl="0" w:tplc="0C070001">
      <w:start w:val="1"/>
      <w:numFmt w:val="bullet"/>
      <w:lvlText w:val=""/>
      <w:lvlJc w:val="left"/>
      <w:pPr>
        <w:ind w:left="1077" w:hanging="360"/>
      </w:pPr>
      <w:rPr>
        <w:rFonts w:ascii="Symbol" w:hAnsi="Symbol" w:hint="default"/>
      </w:rPr>
    </w:lvl>
    <w:lvl w:ilvl="1" w:tplc="0C070003">
      <w:start w:val="1"/>
      <w:numFmt w:val="bullet"/>
      <w:lvlText w:val="o"/>
      <w:lvlJc w:val="left"/>
      <w:pPr>
        <w:ind w:left="1797" w:hanging="360"/>
      </w:pPr>
      <w:rPr>
        <w:rFonts w:ascii="Courier New" w:hAnsi="Courier New" w:cs="Courier New" w:hint="default"/>
      </w:rPr>
    </w:lvl>
    <w:lvl w:ilvl="2" w:tplc="0C070005">
      <w:start w:val="1"/>
      <w:numFmt w:val="bullet"/>
      <w:lvlText w:val=""/>
      <w:lvlJc w:val="left"/>
      <w:pPr>
        <w:ind w:left="2517" w:hanging="360"/>
      </w:pPr>
      <w:rPr>
        <w:rFonts w:ascii="Wingdings" w:hAnsi="Wingdings" w:hint="default"/>
      </w:rPr>
    </w:lvl>
    <w:lvl w:ilvl="3" w:tplc="0C070001">
      <w:start w:val="1"/>
      <w:numFmt w:val="bullet"/>
      <w:lvlText w:val=""/>
      <w:lvlJc w:val="left"/>
      <w:pPr>
        <w:ind w:left="3237" w:hanging="360"/>
      </w:pPr>
      <w:rPr>
        <w:rFonts w:ascii="Symbol" w:hAnsi="Symbol" w:hint="default"/>
      </w:rPr>
    </w:lvl>
    <w:lvl w:ilvl="4" w:tplc="0C070003">
      <w:start w:val="1"/>
      <w:numFmt w:val="bullet"/>
      <w:lvlText w:val="o"/>
      <w:lvlJc w:val="left"/>
      <w:pPr>
        <w:ind w:left="3957" w:hanging="360"/>
      </w:pPr>
      <w:rPr>
        <w:rFonts w:ascii="Courier New" w:hAnsi="Courier New" w:cs="Courier New" w:hint="default"/>
      </w:rPr>
    </w:lvl>
    <w:lvl w:ilvl="5" w:tplc="0C070005">
      <w:start w:val="1"/>
      <w:numFmt w:val="bullet"/>
      <w:lvlText w:val=""/>
      <w:lvlJc w:val="left"/>
      <w:pPr>
        <w:ind w:left="4677" w:hanging="360"/>
      </w:pPr>
      <w:rPr>
        <w:rFonts w:ascii="Wingdings" w:hAnsi="Wingdings" w:hint="default"/>
      </w:rPr>
    </w:lvl>
    <w:lvl w:ilvl="6" w:tplc="0C070001">
      <w:start w:val="1"/>
      <w:numFmt w:val="bullet"/>
      <w:lvlText w:val=""/>
      <w:lvlJc w:val="left"/>
      <w:pPr>
        <w:ind w:left="5397" w:hanging="360"/>
      </w:pPr>
      <w:rPr>
        <w:rFonts w:ascii="Symbol" w:hAnsi="Symbol" w:hint="default"/>
      </w:rPr>
    </w:lvl>
    <w:lvl w:ilvl="7" w:tplc="0C070003">
      <w:start w:val="1"/>
      <w:numFmt w:val="bullet"/>
      <w:lvlText w:val="o"/>
      <w:lvlJc w:val="left"/>
      <w:pPr>
        <w:ind w:left="6117" w:hanging="360"/>
      </w:pPr>
      <w:rPr>
        <w:rFonts w:ascii="Courier New" w:hAnsi="Courier New" w:cs="Courier New" w:hint="default"/>
      </w:rPr>
    </w:lvl>
    <w:lvl w:ilvl="8" w:tplc="0C070005">
      <w:start w:val="1"/>
      <w:numFmt w:val="bullet"/>
      <w:lvlText w:val=""/>
      <w:lvlJc w:val="left"/>
      <w:pPr>
        <w:ind w:left="6837" w:hanging="360"/>
      </w:pPr>
      <w:rPr>
        <w:rFonts w:ascii="Wingdings" w:hAnsi="Wingdings" w:hint="default"/>
      </w:rPr>
    </w:lvl>
  </w:abstractNum>
  <w:abstractNum w:abstractNumId="23" w15:restartNumberingAfterBreak="0">
    <w:nsid w:val="39B1A3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B2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F8C0F1D"/>
    <w:multiLevelType w:val="hybridMultilevel"/>
    <w:tmpl w:val="0BB20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86C2E4B"/>
    <w:multiLevelType w:val="hybridMultilevel"/>
    <w:tmpl w:val="59F46B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9295C7B"/>
    <w:multiLevelType w:val="multilevel"/>
    <w:tmpl w:val="542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35B2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4B26D7E"/>
    <w:multiLevelType w:val="multilevel"/>
    <w:tmpl w:val="B3A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1E2E5C"/>
    <w:multiLevelType w:val="multilevel"/>
    <w:tmpl w:val="94C6E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6E1849"/>
    <w:multiLevelType w:val="multilevel"/>
    <w:tmpl w:val="B5C27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7D4E99"/>
    <w:multiLevelType w:val="multilevel"/>
    <w:tmpl w:val="F888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41889"/>
    <w:multiLevelType w:val="hybridMultilevel"/>
    <w:tmpl w:val="92EE199C"/>
    <w:lvl w:ilvl="0" w:tplc="13644C24">
      <w:start w:val="21"/>
      <w:numFmt w:val="bullet"/>
      <w:lvlText w:val="•"/>
      <w:lvlJc w:val="left"/>
      <w:pPr>
        <w:ind w:left="786" w:hanging="360"/>
      </w:pPr>
      <w:rPr>
        <w:rFonts w:ascii="Calibri" w:eastAsiaTheme="minorHAnsi" w:hAnsi="Calibri" w:cs="Calibr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6" w15:restartNumberingAfterBreak="0">
    <w:nsid w:val="620235A5"/>
    <w:multiLevelType w:val="hybridMultilevel"/>
    <w:tmpl w:val="577A79F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48157A"/>
    <w:multiLevelType w:val="hybridMultilevel"/>
    <w:tmpl w:val="4962C124"/>
    <w:lvl w:ilvl="0" w:tplc="0C070001">
      <w:start w:val="1"/>
      <w:numFmt w:val="bullet"/>
      <w:lvlText w:val=""/>
      <w:lvlJc w:val="left"/>
      <w:pPr>
        <w:ind w:left="765" w:hanging="360"/>
      </w:pPr>
      <w:rPr>
        <w:rFonts w:ascii="Symbol" w:hAnsi="Symbol" w:hint="default"/>
      </w:rPr>
    </w:lvl>
    <w:lvl w:ilvl="1" w:tplc="0C070003">
      <w:start w:val="1"/>
      <w:numFmt w:val="bullet"/>
      <w:lvlText w:val="o"/>
      <w:lvlJc w:val="left"/>
      <w:pPr>
        <w:ind w:left="1485" w:hanging="360"/>
      </w:pPr>
      <w:rPr>
        <w:rFonts w:ascii="Courier New" w:hAnsi="Courier New" w:cs="Courier New" w:hint="default"/>
      </w:rPr>
    </w:lvl>
    <w:lvl w:ilvl="2" w:tplc="0C070005">
      <w:start w:val="1"/>
      <w:numFmt w:val="bullet"/>
      <w:lvlText w:val=""/>
      <w:lvlJc w:val="left"/>
      <w:pPr>
        <w:ind w:left="2205" w:hanging="360"/>
      </w:pPr>
      <w:rPr>
        <w:rFonts w:ascii="Wingdings" w:hAnsi="Wingdings" w:hint="default"/>
      </w:rPr>
    </w:lvl>
    <w:lvl w:ilvl="3" w:tplc="0C070001">
      <w:start w:val="1"/>
      <w:numFmt w:val="bullet"/>
      <w:lvlText w:val=""/>
      <w:lvlJc w:val="left"/>
      <w:pPr>
        <w:ind w:left="2925" w:hanging="360"/>
      </w:pPr>
      <w:rPr>
        <w:rFonts w:ascii="Symbol" w:hAnsi="Symbol" w:hint="default"/>
      </w:rPr>
    </w:lvl>
    <w:lvl w:ilvl="4" w:tplc="0C070003">
      <w:start w:val="1"/>
      <w:numFmt w:val="bullet"/>
      <w:lvlText w:val="o"/>
      <w:lvlJc w:val="left"/>
      <w:pPr>
        <w:ind w:left="3645" w:hanging="360"/>
      </w:pPr>
      <w:rPr>
        <w:rFonts w:ascii="Courier New" w:hAnsi="Courier New" w:cs="Courier New" w:hint="default"/>
      </w:rPr>
    </w:lvl>
    <w:lvl w:ilvl="5" w:tplc="0C070005">
      <w:start w:val="1"/>
      <w:numFmt w:val="bullet"/>
      <w:lvlText w:val=""/>
      <w:lvlJc w:val="left"/>
      <w:pPr>
        <w:ind w:left="4365" w:hanging="360"/>
      </w:pPr>
      <w:rPr>
        <w:rFonts w:ascii="Wingdings" w:hAnsi="Wingdings" w:hint="default"/>
      </w:rPr>
    </w:lvl>
    <w:lvl w:ilvl="6" w:tplc="0C070001">
      <w:start w:val="1"/>
      <w:numFmt w:val="bullet"/>
      <w:lvlText w:val=""/>
      <w:lvlJc w:val="left"/>
      <w:pPr>
        <w:ind w:left="5085" w:hanging="360"/>
      </w:pPr>
      <w:rPr>
        <w:rFonts w:ascii="Symbol" w:hAnsi="Symbol" w:hint="default"/>
      </w:rPr>
    </w:lvl>
    <w:lvl w:ilvl="7" w:tplc="0C070003">
      <w:start w:val="1"/>
      <w:numFmt w:val="bullet"/>
      <w:lvlText w:val="o"/>
      <w:lvlJc w:val="left"/>
      <w:pPr>
        <w:ind w:left="5805" w:hanging="360"/>
      </w:pPr>
      <w:rPr>
        <w:rFonts w:ascii="Courier New" w:hAnsi="Courier New" w:cs="Courier New" w:hint="default"/>
      </w:rPr>
    </w:lvl>
    <w:lvl w:ilvl="8" w:tplc="0C070005">
      <w:start w:val="1"/>
      <w:numFmt w:val="bullet"/>
      <w:lvlText w:val=""/>
      <w:lvlJc w:val="left"/>
      <w:pPr>
        <w:ind w:left="6525" w:hanging="360"/>
      </w:pPr>
      <w:rPr>
        <w:rFonts w:ascii="Wingdings" w:hAnsi="Wingdings" w:hint="default"/>
      </w:rPr>
    </w:lvl>
  </w:abstractNum>
  <w:abstractNum w:abstractNumId="38" w15:restartNumberingAfterBreak="0">
    <w:nsid w:val="6C902008"/>
    <w:multiLevelType w:val="hybridMultilevel"/>
    <w:tmpl w:val="25767B7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0" w15:restartNumberingAfterBreak="0">
    <w:nsid w:val="702640EA"/>
    <w:multiLevelType w:val="multilevel"/>
    <w:tmpl w:val="281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3525EF"/>
    <w:multiLevelType w:val="hybridMultilevel"/>
    <w:tmpl w:val="D2B2A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6BC4FE4"/>
    <w:multiLevelType w:val="multilevel"/>
    <w:tmpl w:val="68FC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785A8F"/>
    <w:multiLevelType w:val="hybridMultilevel"/>
    <w:tmpl w:val="D7F0A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4" w15:restartNumberingAfterBreak="0">
    <w:nsid w:val="7A5C5F13"/>
    <w:multiLevelType w:val="hybridMultilevel"/>
    <w:tmpl w:val="93EAE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F1340F9"/>
    <w:multiLevelType w:val="multilevel"/>
    <w:tmpl w:val="AA6E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577665">
    <w:abstractNumId w:val="0"/>
  </w:num>
  <w:num w:numId="2" w16cid:durableId="671034597">
    <w:abstractNumId w:val="24"/>
  </w:num>
  <w:num w:numId="3" w16cid:durableId="1763064709">
    <w:abstractNumId w:val="14"/>
  </w:num>
  <w:num w:numId="4" w16cid:durableId="1831486017">
    <w:abstractNumId w:val="25"/>
  </w:num>
  <w:num w:numId="5" w16cid:durableId="16701335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6"/>
  </w:num>
  <w:num w:numId="7" w16cid:durableId="1763646662">
    <w:abstractNumId w:val="19"/>
  </w:num>
  <w:num w:numId="8" w16cid:durableId="1110011454">
    <w:abstractNumId w:val="8"/>
  </w:num>
  <w:num w:numId="9" w16cid:durableId="362096732">
    <w:abstractNumId w:val="11"/>
  </w:num>
  <w:num w:numId="10" w16cid:durableId="145710430">
    <w:abstractNumId w:val="28"/>
  </w:num>
  <w:num w:numId="11" w16cid:durableId="1046298181">
    <w:abstractNumId w:val="20"/>
  </w:num>
  <w:num w:numId="12" w16cid:durableId="913048979">
    <w:abstractNumId w:val="17"/>
  </w:num>
  <w:num w:numId="13" w16cid:durableId="202058902">
    <w:abstractNumId w:val="1"/>
  </w:num>
  <w:num w:numId="14" w16cid:durableId="1579364919">
    <w:abstractNumId w:val="15"/>
  </w:num>
  <w:num w:numId="15" w16cid:durableId="607540714">
    <w:abstractNumId w:val="21"/>
  </w:num>
  <w:num w:numId="16" w16cid:durableId="578447106">
    <w:abstractNumId w:val="31"/>
  </w:num>
  <w:num w:numId="17" w16cid:durableId="1477449491">
    <w:abstractNumId w:val="45"/>
  </w:num>
  <w:num w:numId="18" w16cid:durableId="120927171">
    <w:abstractNumId w:val="34"/>
  </w:num>
  <w:num w:numId="19" w16cid:durableId="1661083618">
    <w:abstractNumId w:val="42"/>
  </w:num>
  <w:num w:numId="20" w16cid:durableId="999383863">
    <w:abstractNumId w:val="29"/>
  </w:num>
  <w:num w:numId="21" w16cid:durableId="1762603302">
    <w:abstractNumId w:val="40"/>
  </w:num>
  <w:num w:numId="22" w16cid:durableId="108818885">
    <w:abstractNumId w:val="13"/>
  </w:num>
  <w:num w:numId="23" w16cid:durableId="1479806622">
    <w:abstractNumId w:val="33"/>
  </w:num>
  <w:num w:numId="24" w16cid:durableId="55594693">
    <w:abstractNumId w:val="2"/>
  </w:num>
  <w:num w:numId="25" w16cid:durableId="1195848595">
    <w:abstractNumId w:val="9"/>
  </w:num>
  <w:num w:numId="26" w16cid:durableId="1932272916">
    <w:abstractNumId w:val="32"/>
  </w:num>
  <w:num w:numId="27" w16cid:durableId="136267555">
    <w:abstractNumId w:val="27"/>
  </w:num>
  <w:num w:numId="28" w16cid:durableId="1474055593">
    <w:abstractNumId w:val="10"/>
  </w:num>
  <w:num w:numId="29" w16cid:durableId="802041984">
    <w:abstractNumId w:val="26"/>
  </w:num>
  <w:num w:numId="30" w16cid:durableId="1552568960">
    <w:abstractNumId w:val="30"/>
  </w:num>
  <w:num w:numId="31" w16cid:durableId="1167017432">
    <w:abstractNumId w:val="5"/>
  </w:num>
  <w:num w:numId="32" w16cid:durableId="786698294">
    <w:abstractNumId w:val="23"/>
  </w:num>
  <w:num w:numId="33" w16cid:durableId="1506742338">
    <w:abstractNumId w:val="36"/>
  </w:num>
  <w:num w:numId="34" w16cid:durableId="1148474203">
    <w:abstractNumId w:val="6"/>
  </w:num>
  <w:num w:numId="35" w16cid:durableId="2103531054">
    <w:abstractNumId w:val="18"/>
  </w:num>
  <w:num w:numId="36" w16cid:durableId="1431200781">
    <w:abstractNumId w:val="22"/>
  </w:num>
  <w:num w:numId="37" w16cid:durableId="1330213539">
    <w:abstractNumId w:val="12"/>
  </w:num>
  <w:num w:numId="38" w16cid:durableId="448403616">
    <w:abstractNumId w:val="41"/>
  </w:num>
  <w:num w:numId="39" w16cid:durableId="1906724294">
    <w:abstractNumId w:val="38"/>
  </w:num>
  <w:num w:numId="40" w16cid:durableId="424496489">
    <w:abstractNumId w:val="35"/>
  </w:num>
  <w:num w:numId="41" w16cid:durableId="176818830">
    <w:abstractNumId w:val="3"/>
  </w:num>
  <w:num w:numId="42" w16cid:durableId="619804025">
    <w:abstractNumId w:val="44"/>
  </w:num>
  <w:num w:numId="43" w16cid:durableId="329915262">
    <w:abstractNumId w:val="4"/>
  </w:num>
  <w:num w:numId="44" w16cid:durableId="847986921">
    <w:abstractNumId w:val="38"/>
  </w:num>
  <w:num w:numId="45" w16cid:durableId="2090542533">
    <w:abstractNumId w:val="6"/>
  </w:num>
  <w:num w:numId="46" w16cid:durableId="1833568426">
    <w:abstractNumId w:val="7"/>
  </w:num>
  <w:num w:numId="47" w16cid:durableId="1569922236">
    <w:abstractNumId w:val="43"/>
  </w:num>
  <w:num w:numId="48" w16cid:durableId="2022852697">
    <w:abstractNumId w:val="37"/>
  </w:num>
  <w:num w:numId="49" w16cid:durableId="2799587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320"/>
    <w:rsid w:val="000071A9"/>
    <w:rsid w:val="00014E79"/>
    <w:rsid w:val="00015192"/>
    <w:rsid w:val="00017C47"/>
    <w:rsid w:val="00017D25"/>
    <w:rsid w:val="00040736"/>
    <w:rsid w:val="00045735"/>
    <w:rsid w:val="00050900"/>
    <w:rsid w:val="00066660"/>
    <w:rsid w:val="0009423A"/>
    <w:rsid w:val="000A0C41"/>
    <w:rsid w:val="000A31CE"/>
    <w:rsid w:val="000C54D0"/>
    <w:rsid w:val="000E10DA"/>
    <w:rsid w:val="000E757D"/>
    <w:rsid w:val="001210F4"/>
    <w:rsid w:val="00127E9C"/>
    <w:rsid w:val="00152576"/>
    <w:rsid w:val="00161D3B"/>
    <w:rsid w:val="00177E4B"/>
    <w:rsid w:val="00180206"/>
    <w:rsid w:val="00181530"/>
    <w:rsid w:val="0018427E"/>
    <w:rsid w:val="001A6446"/>
    <w:rsid w:val="001D6479"/>
    <w:rsid w:val="001F0353"/>
    <w:rsid w:val="00210F64"/>
    <w:rsid w:val="00230F32"/>
    <w:rsid w:val="002354DF"/>
    <w:rsid w:val="00241894"/>
    <w:rsid w:val="002478AA"/>
    <w:rsid w:val="00247E54"/>
    <w:rsid w:val="00250DD6"/>
    <w:rsid w:val="002662BB"/>
    <w:rsid w:val="002736CB"/>
    <w:rsid w:val="002849E6"/>
    <w:rsid w:val="00294452"/>
    <w:rsid w:val="002973A9"/>
    <w:rsid w:val="002A0DB6"/>
    <w:rsid w:val="002B4F49"/>
    <w:rsid w:val="002B5969"/>
    <w:rsid w:val="002D5065"/>
    <w:rsid w:val="002E5C4D"/>
    <w:rsid w:val="002F5C67"/>
    <w:rsid w:val="00320B08"/>
    <w:rsid w:val="00333012"/>
    <w:rsid w:val="003363A2"/>
    <w:rsid w:val="00336DCB"/>
    <w:rsid w:val="00372455"/>
    <w:rsid w:val="00387640"/>
    <w:rsid w:val="00390A45"/>
    <w:rsid w:val="003A3D90"/>
    <w:rsid w:val="003B35B4"/>
    <w:rsid w:val="003B5F05"/>
    <w:rsid w:val="003C38A6"/>
    <w:rsid w:val="003C5FA6"/>
    <w:rsid w:val="003D0114"/>
    <w:rsid w:val="003D037C"/>
    <w:rsid w:val="003D2DD6"/>
    <w:rsid w:val="003E0A0F"/>
    <w:rsid w:val="003F74EF"/>
    <w:rsid w:val="00406DD8"/>
    <w:rsid w:val="00414FCF"/>
    <w:rsid w:val="004201E8"/>
    <w:rsid w:val="004235F4"/>
    <w:rsid w:val="004255B6"/>
    <w:rsid w:val="004259E4"/>
    <w:rsid w:val="0042627E"/>
    <w:rsid w:val="00430E5C"/>
    <w:rsid w:val="004401AB"/>
    <w:rsid w:val="00445CD6"/>
    <w:rsid w:val="00457CCD"/>
    <w:rsid w:val="0046451F"/>
    <w:rsid w:val="00477352"/>
    <w:rsid w:val="00477ECB"/>
    <w:rsid w:val="00495EEF"/>
    <w:rsid w:val="004A6903"/>
    <w:rsid w:val="004D2F30"/>
    <w:rsid w:val="004D4A33"/>
    <w:rsid w:val="004D6ABB"/>
    <w:rsid w:val="004E7A65"/>
    <w:rsid w:val="004F7F2A"/>
    <w:rsid w:val="00500167"/>
    <w:rsid w:val="00504048"/>
    <w:rsid w:val="00530AAC"/>
    <w:rsid w:val="00532E14"/>
    <w:rsid w:val="00541478"/>
    <w:rsid w:val="005721F2"/>
    <w:rsid w:val="00590820"/>
    <w:rsid w:val="00595874"/>
    <w:rsid w:val="005B47E8"/>
    <w:rsid w:val="005C70DE"/>
    <w:rsid w:val="005D2974"/>
    <w:rsid w:val="005D30B3"/>
    <w:rsid w:val="005D705F"/>
    <w:rsid w:val="0060727C"/>
    <w:rsid w:val="006133B7"/>
    <w:rsid w:val="006177E5"/>
    <w:rsid w:val="00627782"/>
    <w:rsid w:val="00632027"/>
    <w:rsid w:val="00640E31"/>
    <w:rsid w:val="006419D5"/>
    <w:rsid w:val="00645BCF"/>
    <w:rsid w:val="006567D0"/>
    <w:rsid w:val="00662D09"/>
    <w:rsid w:val="006746C8"/>
    <w:rsid w:val="00681885"/>
    <w:rsid w:val="00684993"/>
    <w:rsid w:val="00692358"/>
    <w:rsid w:val="006A08D0"/>
    <w:rsid w:val="006A0FF8"/>
    <w:rsid w:val="006B5381"/>
    <w:rsid w:val="006C0D34"/>
    <w:rsid w:val="006C253F"/>
    <w:rsid w:val="00700DDE"/>
    <w:rsid w:val="00705098"/>
    <w:rsid w:val="007260FB"/>
    <w:rsid w:val="0074260B"/>
    <w:rsid w:val="00746648"/>
    <w:rsid w:val="007502F5"/>
    <w:rsid w:val="007515AB"/>
    <w:rsid w:val="00762263"/>
    <w:rsid w:val="007742A3"/>
    <w:rsid w:val="00775F34"/>
    <w:rsid w:val="0077750B"/>
    <w:rsid w:val="00781C41"/>
    <w:rsid w:val="00781C68"/>
    <w:rsid w:val="00785357"/>
    <w:rsid w:val="00785F4D"/>
    <w:rsid w:val="00786FD9"/>
    <w:rsid w:val="0079094B"/>
    <w:rsid w:val="00795B1D"/>
    <w:rsid w:val="007A0275"/>
    <w:rsid w:val="007B0C06"/>
    <w:rsid w:val="007B192C"/>
    <w:rsid w:val="007B1B34"/>
    <w:rsid w:val="007B1EDF"/>
    <w:rsid w:val="007B4937"/>
    <w:rsid w:val="007C2F5B"/>
    <w:rsid w:val="007C70B7"/>
    <w:rsid w:val="007E0468"/>
    <w:rsid w:val="007E0727"/>
    <w:rsid w:val="007F1A7D"/>
    <w:rsid w:val="00800757"/>
    <w:rsid w:val="008023A7"/>
    <w:rsid w:val="00806CE8"/>
    <w:rsid w:val="008076ED"/>
    <w:rsid w:val="008077EF"/>
    <w:rsid w:val="00811061"/>
    <w:rsid w:val="00823488"/>
    <w:rsid w:val="00837E84"/>
    <w:rsid w:val="00842DAE"/>
    <w:rsid w:val="00850DC3"/>
    <w:rsid w:val="00853F60"/>
    <w:rsid w:val="00861441"/>
    <w:rsid w:val="00871B77"/>
    <w:rsid w:val="0088029B"/>
    <w:rsid w:val="008A5406"/>
    <w:rsid w:val="008A7834"/>
    <w:rsid w:val="008D03C1"/>
    <w:rsid w:val="008D3FA5"/>
    <w:rsid w:val="008F1B1F"/>
    <w:rsid w:val="00905DD9"/>
    <w:rsid w:val="009175B9"/>
    <w:rsid w:val="00920279"/>
    <w:rsid w:val="00927D4F"/>
    <w:rsid w:val="00930808"/>
    <w:rsid w:val="0093626F"/>
    <w:rsid w:val="00952E1D"/>
    <w:rsid w:val="00956F72"/>
    <w:rsid w:val="00960CE5"/>
    <w:rsid w:val="009626F3"/>
    <w:rsid w:val="00964B0B"/>
    <w:rsid w:val="00976D46"/>
    <w:rsid w:val="009914DD"/>
    <w:rsid w:val="00993051"/>
    <w:rsid w:val="009F0EF4"/>
    <w:rsid w:val="00A1088F"/>
    <w:rsid w:val="00A13E61"/>
    <w:rsid w:val="00A1593E"/>
    <w:rsid w:val="00A305BE"/>
    <w:rsid w:val="00A46E5E"/>
    <w:rsid w:val="00A46F8A"/>
    <w:rsid w:val="00A504EF"/>
    <w:rsid w:val="00A51454"/>
    <w:rsid w:val="00A520C4"/>
    <w:rsid w:val="00A73812"/>
    <w:rsid w:val="00A8080B"/>
    <w:rsid w:val="00A86BD1"/>
    <w:rsid w:val="00A96D71"/>
    <w:rsid w:val="00AA0066"/>
    <w:rsid w:val="00AA2125"/>
    <w:rsid w:val="00AA4B89"/>
    <w:rsid w:val="00AA5880"/>
    <w:rsid w:val="00AB1409"/>
    <w:rsid w:val="00AB2103"/>
    <w:rsid w:val="00AC5FF2"/>
    <w:rsid w:val="00AD0AB1"/>
    <w:rsid w:val="00AD1F8E"/>
    <w:rsid w:val="00AE1B54"/>
    <w:rsid w:val="00AE5956"/>
    <w:rsid w:val="00AF09AD"/>
    <w:rsid w:val="00B12B0C"/>
    <w:rsid w:val="00B14B7C"/>
    <w:rsid w:val="00B40068"/>
    <w:rsid w:val="00B50FA4"/>
    <w:rsid w:val="00B52FEC"/>
    <w:rsid w:val="00B53F09"/>
    <w:rsid w:val="00B5742E"/>
    <w:rsid w:val="00B6095B"/>
    <w:rsid w:val="00B652C9"/>
    <w:rsid w:val="00B671DA"/>
    <w:rsid w:val="00B71B30"/>
    <w:rsid w:val="00B74486"/>
    <w:rsid w:val="00B8657F"/>
    <w:rsid w:val="00B90DEC"/>
    <w:rsid w:val="00B97C78"/>
    <w:rsid w:val="00BA0274"/>
    <w:rsid w:val="00BD707D"/>
    <w:rsid w:val="00BE05CC"/>
    <w:rsid w:val="00BF275C"/>
    <w:rsid w:val="00C042E8"/>
    <w:rsid w:val="00C0444F"/>
    <w:rsid w:val="00C04EAA"/>
    <w:rsid w:val="00C05142"/>
    <w:rsid w:val="00C16D66"/>
    <w:rsid w:val="00C266D7"/>
    <w:rsid w:val="00C31E8D"/>
    <w:rsid w:val="00C335EA"/>
    <w:rsid w:val="00C405C6"/>
    <w:rsid w:val="00C7135F"/>
    <w:rsid w:val="00C770A2"/>
    <w:rsid w:val="00C77396"/>
    <w:rsid w:val="00C80D04"/>
    <w:rsid w:val="00C82201"/>
    <w:rsid w:val="00CA0FEA"/>
    <w:rsid w:val="00CA53C2"/>
    <w:rsid w:val="00CB3ED0"/>
    <w:rsid w:val="00CC3FF6"/>
    <w:rsid w:val="00CE1522"/>
    <w:rsid w:val="00CE7AD2"/>
    <w:rsid w:val="00D07F75"/>
    <w:rsid w:val="00D170F4"/>
    <w:rsid w:val="00D21B7E"/>
    <w:rsid w:val="00D21C8B"/>
    <w:rsid w:val="00D27257"/>
    <w:rsid w:val="00D36114"/>
    <w:rsid w:val="00D70E85"/>
    <w:rsid w:val="00D75D15"/>
    <w:rsid w:val="00D9012A"/>
    <w:rsid w:val="00D95407"/>
    <w:rsid w:val="00D9735E"/>
    <w:rsid w:val="00D977A4"/>
    <w:rsid w:val="00DC31CA"/>
    <w:rsid w:val="00DF55DC"/>
    <w:rsid w:val="00E163C3"/>
    <w:rsid w:val="00E1676F"/>
    <w:rsid w:val="00E23CB5"/>
    <w:rsid w:val="00E2475F"/>
    <w:rsid w:val="00E26536"/>
    <w:rsid w:val="00E4036B"/>
    <w:rsid w:val="00E410C9"/>
    <w:rsid w:val="00E66B04"/>
    <w:rsid w:val="00E752A0"/>
    <w:rsid w:val="00E85881"/>
    <w:rsid w:val="00E925C5"/>
    <w:rsid w:val="00E92AA5"/>
    <w:rsid w:val="00E96088"/>
    <w:rsid w:val="00EA3409"/>
    <w:rsid w:val="00EC1EFF"/>
    <w:rsid w:val="00EC2E08"/>
    <w:rsid w:val="00EC2E54"/>
    <w:rsid w:val="00EC6FF7"/>
    <w:rsid w:val="00EE6247"/>
    <w:rsid w:val="00F0034B"/>
    <w:rsid w:val="00F117E1"/>
    <w:rsid w:val="00F1671D"/>
    <w:rsid w:val="00F36034"/>
    <w:rsid w:val="00F36F52"/>
    <w:rsid w:val="00F416E8"/>
    <w:rsid w:val="00F42E19"/>
    <w:rsid w:val="00F763A8"/>
    <w:rsid w:val="00FA049B"/>
    <w:rsid w:val="00FA1817"/>
    <w:rsid w:val="00FA244F"/>
    <w:rsid w:val="00FA48A6"/>
    <w:rsid w:val="00FB228F"/>
    <w:rsid w:val="00FB258E"/>
    <w:rsid w:val="00FB3CD9"/>
    <w:rsid w:val="00FB423D"/>
    <w:rsid w:val="00FC772B"/>
    <w:rsid w:val="00FD44D8"/>
    <w:rsid w:val="00FE4DF8"/>
    <w:rsid w:val="00FE5C1D"/>
    <w:rsid w:val="00FF27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974"/>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semiHidden/>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table" w:styleId="Gitternetztabelle1hell">
    <w:name w:val="Grid Table 1 Light"/>
    <w:basedOn w:val="NormaleTabelle"/>
    <w:uiPriority w:val="46"/>
    <w:rsid w:val="00495E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495E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4Akzent2">
    <w:name w:val="Grid Table 4 Accent 2"/>
    <w:basedOn w:val="NormaleTabelle"/>
    <w:uiPriority w:val="49"/>
    <w:rsid w:val="00495EE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Default">
    <w:name w:val="Default"/>
    <w:rsid w:val="005D2974"/>
    <w:pPr>
      <w:autoSpaceDE w:val="0"/>
      <w:autoSpaceDN w:val="0"/>
      <w:adjustRightInd w:val="0"/>
      <w:spacing w:after="0" w:line="240" w:lineRule="auto"/>
    </w:pPr>
    <w:rPr>
      <w:rFonts w:ascii="Calibri" w:hAnsi="Calibri" w:cs="Calibri"/>
      <w:color w:val="000000"/>
      <w:sz w:val="24"/>
      <w:szCs w:val="24"/>
      <w:lang w:val="de-DE"/>
    </w:rPr>
  </w:style>
  <w:style w:type="paragraph" w:styleId="KeinLeerraum">
    <w:name w:val="No Spacing"/>
    <w:uiPriority w:val="1"/>
    <w:qFormat/>
    <w:rsid w:val="00C770A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20">
      <w:bodyDiv w:val="1"/>
      <w:marLeft w:val="0"/>
      <w:marRight w:val="0"/>
      <w:marTop w:val="0"/>
      <w:marBottom w:val="0"/>
      <w:divBdr>
        <w:top w:val="none" w:sz="0" w:space="0" w:color="auto"/>
        <w:left w:val="none" w:sz="0" w:space="0" w:color="auto"/>
        <w:bottom w:val="none" w:sz="0" w:space="0" w:color="auto"/>
        <w:right w:val="none" w:sz="0" w:space="0" w:color="auto"/>
      </w:divBdr>
    </w:div>
    <w:div w:id="69039312">
      <w:bodyDiv w:val="1"/>
      <w:marLeft w:val="0"/>
      <w:marRight w:val="0"/>
      <w:marTop w:val="0"/>
      <w:marBottom w:val="0"/>
      <w:divBdr>
        <w:top w:val="none" w:sz="0" w:space="0" w:color="auto"/>
        <w:left w:val="none" w:sz="0" w:space="0" w:color="auto"/>
        <w:bottom w:val="none" w:sz="0" w:space="0" w:color="auto"/>
        <w:right w:val="none" w:sz="0" w:space="0" w:color="auto"/>
      </w:divBdr>
    </w:div>
    <w:div w:id="129981513">
      <w:bodyDiv w:val="1"/>
      <w:marLeft w:val="0"/>
      <w:marRight w:val="0"/>
      <w:marTop w:val="0"/>
      <w:marBottom w:val="0"/>
      <w:divBdr>
        <w:top w:val="none" w:sz="0" w:space="0" w:color="auto"/>
        <w:left w:val="none" w:sz="0" w:space="0" w:color="auto"/>
        <w:bottom w:val="none" w:sz="0" w:space="0" w:color="auto"/>
        <w:right w:val="none" w:sz="0" w:space="0" w:color="auto"/>
      </w:divBdr>
    </w:div>
    <w:div w:id="217741035">
      <w:bodyDiv w:val="1"/>
      <w:marLeft w:val="0"/>
      <w:marRight w:val="0"/>
      <w:marTop w:val="0"/>
      <w:marBottom w:val="0"/>
      <w:divBdr>
        <w:top w:val="none" w:sz="0" w:space="0" w:color="auto"/>
        <w:left w:val="none" w:sz="0" w:space="0" w:color="auto"/>
        <w:bottom w:val="none" w:sz="0" w:space="0" w:color="auto"/>
        <w:right w:val="none" w:sz="0" w:space="0" w:color="auto"/>
      </w:divBdr>
    </w:div>
    <w:div w:id="242957296">
      <w:bodyDiv w:val="1"/>
      <w:marLeft w:val="0"/>
      <w:marRight w:val="0"/>
      <w:marTop w:val="0"/>
      <w:marBottom w:val="0"/>
      <w:divBdr>
        <w:top w:val="none" w:sz="0" w:space="0" w:color="auto"/>
        <w:left w:val="none" w:sz="0" w:space="0" w:color="auto"/>
        <w:bottom w:val="none" w:sz="0" w:space="0" w:color="auto"/>
        <w:right w:val="none" w:sz="0" w:space="0" w:color="auto"/>
      </w:divBdr>
    </w:div>
    <w:div w:id="265425498">
      <w:bodyDiv w:val="1"/>
      <w:marLeft w:val="0"/>
      <w:marRight w:val="0"/>
      <w:marTop w:val="0"/>
      <w:marBottom w:val="0"/>
      <w:divBdr>
        <w:top w:val="none" w:sz="0" w:space="0" w:color="auto"/>
        <w:left w:val="none" w:sz="0" w:space="0" w:color="auto"/>
        <w:bottom w:val="none" w:sz="0" w:space="0" w:color="auto"/>
        <w:right w:val="none" w:sz="0" w:space="0" w:color="auto"/>
      </w:divBdr>
    </w:div>
    <w:div w:id="376587208">
      <w:bodyDiv w:val="1"/>
      <w:marLeft w:val="0"/>
      <w:marRight w:val="0"/>
      <w:marTop w:val="0"/>
      <w:marBottom w:val="0"/>
      <w:divBdr>
        <w:top w:val="none" w:sz="0" w:space="0" w:color="auto"/>
        <w:left w:val="none" w:sz="0" w:space="0" w:color="auto"/>
        <w:bottom w:val="none" w:sz="0" w:space="0" w:color="auto"/>
        <w:right w:val="none" w:sz="0" w:space="0" w:color="auto"/>
      </w:divBdr>
    </w:div>
    <w:div w:id="456070036">
      <w:bodyDiv w:val="1"/>
      <w:marLeft w:val="0"/>
      <w:marRight w:val="0"/>
      <w:marTop w:val="0"/>
      <w:marBottom w:val="0"/>
      <w:divBdr>
        <w:top w:val="none" w:sz="0" w:space="0" w:color="auto"/>
        <w:left w:val="none" w:sz="0" w:space="0" w:color="auto"/>
        <w:bottom w:val="none" w:sz="0" w:space="0" w:color="auto"/>
        <w:right w:val="none" w:sz="0" w:space="0" w:color="auto"/>
      </w:divBdr>
    </w:div>
    <w:div w:id="558975511">
      <w:bodyDiv w:val="1"/>
      <w:marLeft w:val="0"/>
      <w:marRight w:val="0"/>
      <w:marTop w:val="0"/>
      <w:marBottom w:val="0"/>
      <w:divBdr>
        <w:top w:val="none" w:sz="0" w:space="0" w:color="auto"/>
        <w:left w:val="none" w:sz="0" w:space="0" w:color="auto"/>
        <w:bottom w:val="none" w:sz="0" w:space="0" w:color="auto"/>
        <w:right w:val="none" w:sz="0" w:space="0" w:color="auto"/>
      </w:divBdr>
    </w:div>
    <w:div w:id="611399435">
      <w:bodyDiv w:val="1"/>
      <w:marLeft w:val="0"/>
      <w:marRight w:val="0"/>
      <w:marTop w:val="0"/>
      <w:marBottom w:val="0"/>
      <w:divBdr>
        <w:top w:val="none" w:sz="0" w:space="0" w:color="auto"/>
        <w:left w:val="none" w:sz="0" w:space="0" w:color="auto"/>
        <w:bottom w:val="none" w:sz="0" w:space="0" w:color="auto"/>
        <w:right w:val="none" w:sz="0" w:space="0" w:color="auto"/>
      </w:divBdr>
    </w:div>
    <w:div w:id="637536766">
      <w:bodyDiv w:val="1"/>
      <w:marLeft w:val="0"/>
      <w:marRight w:val="0"/>
      <w:marTop w:val="0"/>
      <w:marBottom w:val="0"/>
      <w:divBdr>
        <w:top w:val="none" w:sz="0" w:space="0" w:color="auto"/>
        <w:left w:val="none" w:sz="0" w:space="0" w:color="auto"/>
        <w:bottom w:val="none" w:sz="0" w:space="0" w:color="auto"/>
        <w:right w:val="none" w:sz="0" w:space="0" w:color="auto"/>
      </w:divBdr>
    </w:div>
    <w:div w:id="641421718">
      <w:bodyDiv w:val="1"/>
      <w:marLeft w:val="0"/>
      <w:marRight w:val="0"/>
      <w:marTop w:val="0"/>
      <w:marBottom w:val="0"/>
      <w:divBdr>
        <w:top w:val="none" w:sz="0" w:space="0" w:color="auto"/>
        <w:left w:val="none" w:sz="0" w:space="0" w:color="auto"/>
        <w:bottom w:val="none" w:sz="0" w:space="0" w:color="auto"/>
        <w:right w:val="none" w:sz="0" w:space="0" w:color="auto"/>
      </w:divBdr>
    </w:div>
    <w:div w:id="647787430">
      <w:bodyDiv w:val="1"/>
      <w:marLeft w:val="0"/>
      <w:marRight w:val="0"/>
      <w:marTop w:val="0"/>
      <w:marBottom w:val="0"/>
      <w:divBdr>
        <w:top w:val="none" w:sz="0" w:space="0" w:color="auto"/>
        <w:left w:val="none" w:sz="0" w:space="0" w:color="auto"/>
        <w:bottom w:val="none" w:sz="0" w:space="0" w:color="auto"/>
        <w:right w:val="none" w:sz="0" w:space="0" w:color="auto"/>
      </w:divBdr>
    </w:div>
    <w:div w:id="793983702">
      <w:bodyDiv w:val="1"/>
      <w:marLeft w:val="0"/>
      <w:marRight w:val="0"/>
      <w:marTop w:val="0"/>
      <w:marBottom w:val="0"/>
      <w:divBdr>
        <w:top w:val="none" w:sz="0" w:space="0" w:color="auto"/>
        <w:left w:val="none" w:sz="0" w:space="0" w:color="auto"/>
        <w:bottom w:val="none" w:sz="0" w:space="0" w:color="auto"/>
        <w:right w:val="none" w:sz="0" w:space="0" w:color="auto"/>
      </w:divBdr>
    </w:div>
    <w:div w:id="801584380">
      <w:bodyDiv w:val="1"/>
      <w:marLeft w:val="0"/>
      <w:marRight w:val="0"/>
      <w:marTop w:val="0"/>
      <w:marBottom w:val="0"/>
      <w:divBdr>
        <w:top w:val="none" w:sz="0" w:space="0" w:color="auto"/>
        <w:left w:val="none" w:sz="0" w:space="0" w:color="auto"/>
        <w:bottom w:val="none" w:sz="0" w:space="0" w:color="auto"/>
        <w:right w:val="none" w:sz="0" w:space="0" w:color="auto"/>
      </w:divBdr>
    </w:div>
    <w:div w:id="827749167">
      <w:bodyDiv w:val="1"/>
      <w:marLeft w:val="0"/>
      <w:marRight w:val="0"/>
      <w:marTop w:val="0"/>
      <w:marBottom w:val="0"/>
      <w:divBdr>
        <w:top w:val="none" w:sz="0" w:space="0" w:color="auto"/>
        <w:left w:val="none" w:sz="0" w:space="0" w:color="auto"/>
        <w:bottom w:val="none" w:sz="0" w:space="0" w:color="auto"/>
        <w:right w:val="none" w:sz="0" w:space="0" w:color="auto"/>
      </w:divBdr>
    </w:div>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846141735">
      <w:bodyDiv w:val="1"/>
      <w:marLeft w:val="0"/>
      <w:marRight w:val="0"/>
      <w:marTop w:val="0"/>
      <w:marBottom w:val="0"/>
      <w:divBdr>
        <w:top w:val="none" w:sz="0" w:space="0" w:color="auto"/>
        <w:left w:val="none" w:sz="0" w:space="0" w:color="auto"/>
        <w:bottom w:val="none" w:sz="0" w:space="0" w:color="auto"/>
        <w:right w:val="none" w:sz="0" w:space="0" w:color="auto"/>
      </w:divBdr>
    </w:div>
    <w:div w:id="882442431">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22436825">
      <w:bodyDiv w:val="1"/>
      <w:marLeft w:val="0"/>
      <w:marRight w:val="0"/>
      <w:marTop w:val="0"/>
      <w:marBottom w:val="0"/>
      <w:divBdr>
        <w:top w:val="none" w:sz="0" w:space="0" w:color="auto"/>
        <w:left w:val="none" w:sz="0" w:space="0" w:color="auto"/>
        <w:bottom w:val="none" w:sz="0" w:space="0" w:color="auto"/>
        <w:right w:val="none" w:sz="0" w:space="0" w:color="auto"/>
      </w:divBdr>
    </w:div>
    <w:div w:id="1074275467">
      <w:bodyDiv w:val="1"/>
      <w:marLeft w:val="0"/>
      <w:marRight w:val="0"/>
      <w:marTop w:val="0"/>
      <w:marBottom w:val="0"/>
      <w:divBdr>
        <w:top w:val="none" w:sz="0" w:space="0" w:color="auto"/>
        <w:left w:val="none" w:sz="0" w:space="0" w:color="auto"/>
        <w:bottom w:val="none" w:sz="0" w:space="0" w:color="auto"/>
        <w:right w:val="none" w:sz="0" w:space="0" w:color="auto"/>
      </w:divBdr>
    </w:div>
    <w:div w:id="1142621215">
      <w:bodyDiv w:val="1"/>
      <w:marLeft w:val="0"/>
      <w:marRight w:val="0"/>
      <w:marTop w:val="0"/>
      <w:marBottom w:val="0"/>
      <w:divBdr>
        <w:top w:val="none" w:sz="0" w:space="0" w:color="auto"/>
        <w:left w:val="none" w:sz="0" w:space="0" w:color="auto"/>
        <w:bottom w:val="none" w:sz="0" w:space="0" w:color="auto"/>
        <w:right w:val="none" w:sz="0" w:space="0" w:color="auto"/>
      </w:divBdr>
    </w:div>
    <w:div w:id="1166945660">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416823498">
      <w:bodyDiv w:val="1"/>
      <w:marLeft w:val="0"/>
      <w:marRight w:val="0"/>
      <w:marTop w:val="0"/>
      <w:marBottom w:val="0"/>
      <w:divBdr>
        <w:top w:val="none" w:sz="0" w:space="0" w:color="auto"/>
        <w:left w:val="none" w:sz="0" w:space="0" w:color="auto"/>
        <w:bottom w:val="none" w:sz="0" w:space="0" w:color="auto"/>
        <w:right w:val="none" w:sz="0" w:space="0" w:color="auto"/>
      </w:divBdr>
    </w:div>
    <w:div w:id="1427073238">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 w:id="1886062424">
      <w:bodyDiv w:val="1"/>
      <w:marLeft w:val="0"/>
      <w:marRight w:val="0"/>
      <w:marTop w:val="0"/>
      <w:marBottom w:val="0"/>
      <w:divBdr>
        <w:top w:val="none" w:sz="0" w:space="0" w:color="auto"/>
        <w:left w:val="none" w:sz="0" w:space="0" w:color="auto"/>
        <w:bottom w:val="none" w:sz="0" w:space="0" w:color="auto"/>
        <w:right w:val="none" w:sz="0" w:space="0" w:color="auto"/>
      </w:divBdr>
    </w:div>
    <w:div w:id="1994330359">
      <w:bodyDiv w:val="1"/>
      <w:marLeft w:val="0"/>
      <w:marRight w:val="0"/>
      <w:marTop w:val="0"/>
      <w:marBottom w:val="0"/>
      <w:divBdr>
        <w:top w:val="none" w:sz="0" w:space="0" w:color="auto"/>
        <w:left w:val="none" w:sz="0" w:space="0" w:color="auto"/>
        <w:bottom w:val="none" w:sz="0" w:space="0" w:color="auto"/>
        <w:right w:val="none" w:sz="0" w:space="0" w:color="auto"/>
      </w:divBdr>
    </w:div>
    <w:div w:id="20945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615</Words>
  <Characters>3879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Michaela Marterer</cp:lastModifiedBy>
  <cp:revision>2</cp:revision>
  <dcterms:created xsi:type="dcterms:W3CDTF">2025-09-26T10:44:00Z</dcterms:created>
  <dcterms:modified xsi:type="dcterms:W3CDTF">2025-09-26T10:44:00Z</dcterms:modified>
</cp:coreProperties>
</file>